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7F" w:rsidRDefault="00531A7F" w:rsidP="00531A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922AFC">
        <w:rPr>
          <w:rStyle w:val="c11"/>
          <w:b/>
          <w:bCs/>
          <w:color w:val="000000"/>
        </w:rPr>
        <w:t>Как устранить нарушения фонематического слуха</w:t>
      </w:r>
    </w:p>
    <w:p w:rsidR="00531A7F" w:rsidRPr="00922AFC" w:rsidRDefault="00531A7F" w:rsidP="00531A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531A7F" w:rsidRPr="00922AFC" w:rsidRDefault="00531A7F" w:rsidP="00531A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     Решением этой проблемы занимаются логопеды, работающие в садах, центрах обучения детей и школах. Используя специальные методики, они учат ребенка:</w:t>
      </w:r>
    </w:p>
    <w:p w:rsidR="00531A7F" w:rsidRPr="00531A7F" w:rsidRDefault="00531A7F" w:rsidP="00531A7F">
      <w:pPr>
        <w:pStyle w:val="a8"/>
        <w:numPr>
          <w:ilvl w:val="0"/>
          <w:numId w:val="5"/>
        </w:numPr>
        <w:shd w:val="clear" w:color="auto" w:fill="FFFFFF"/>
        <w:spacing w:before="31" w:after="31"/>
        <w:jc w:val="both"/>
        <w:rPr>
          <w:rStyle w:val="c1"/>
          <w:rFonts w:ascii="Calibri" w:hAnsi="Calibri" w:cs="Arial"/>
          <w:color w:val="000000"/>
          <w:sz w:val="24"/>
          <w:szCs w:val="24"/>
        </w:rPr>
      </w:pPr>
      <w:r w:rsidRPr="00531A7F">
        <w:rPr>
          <w:rStyle w:val="c1"/>
          <w:color w:val="000000"/>
          <w:sz w:val="24"/>
          <w:szCs w:val="24"/>
        </w:rPr>
        <w:t xml:space="preserve">идентифицировать </w:t>
      </w:r>
      <w:r>
        <w:rPr>
          <w:rStyle w:val="c1"/>
          <w:color w:val="000000"/>
          <w:sz w:val="24"/>
          <w:szCs w:val="24"/>
        </w:rPr>
        <w:t>звуки</w:t>
      </w:r>
      <w:r w:rsidRPr="00531A7F">
        <w:rPr>
          <w:rStyle w:val="c1"/>
          <w:color w:val="000000"/>
          <w:sz w:val="24"/>
          <w:szCs w:val="24"/>
        </w:rPr>
        <w:t xml:space="preserve"> и не смешивать их в процессе восприятия;</w:t>
      </w:r>
    </w:p>
    <w:p w:rsidR="00531A7F" w:rsidRPr="00531A7F" w:rsidRDefault="00531A7F" w:rsidP="00531A7F">
      <w:pPr>
        <w:pStyle w:val="a8"/>
        <w:numPr>
          <w:ilvl w:val="0"/>
          <w:numId w:val="5"/>
        </w:numPr>
        <w:shd w:val="clear" w:color="auto" w:fill="FFFFFF"/>
        <w:spacing w:before="31" w:after="31"/>
        <w:jc w:val="both"/>
        <w:rPr>
          <w:rStyle w:val="c1"/>
          <w:rFonts w:ascii="Calibri" w:hAnsi="Calibri" w:cs="Arial"/>
          <w:color w:val="000000"/>
          <w:sz w:val="24"/>
          <w:szCs w:val="24"/>
        </w:rPr>
      </w:pPr>
      <w:r w:rsidRPr="00531A7F">
        <w:rPr>
          <w:rStyle w:val="c1"/>
          <w:color w:val="000000"/>
          <w:sz w:val="24"/>
          <w:szCs w:val="24"/>
        </w:rPr>
        <w:t>отличать правильное произношение в каком-либо слове от неправильного;</w:t>
      </w:r>
    </w:p>
    <w:p w:rsidR="00531A7F" w:rsidRPr="00531A7F" w:rsidRDefault="00531A7F" w:rsidP="00531A7F">
      <w:pPr>
        <w:pStyle w:val="a8"/>
        <w:numPr>
          <w:ilvl w:val="0"/>
          <w:numId w:val="5"/>
        </w:numPr>
        <w:shd w:val="clear" w:color="auto" w:fill="FFFFFF"/>
        <w:spacing w:before="31" w:after="31"/>
        <w:jc w:val="both"/>
        <w:rPr>
          <w:rStyle w:val="c1"/>
          <w:rFonts w:ascii="Calibri" w:hAnsi="Calibri" w:cs="Arial"/>
          <w:color w:val="000000"/>
          <w:sz w:val="24"/>
          <w:szCs w:val="24"/>
        </w:rPr>
      </w:pPr>
      <w:r w:rsidRPr="00531A7F">
        <w:rPr>
          <w:rStyle w:val="c1"/>
          <w:color w:val="000000"/>
          <w:sz w:val="24"/>
          <w:szCs w:val="24"/>
        </w:rPr>
        <w:t>контролировать собственное произношение и давать ему оценку;</w:t>
      </w:r>
    </w:p>
    <w:p w:rsidR="00531A7F" w:rsidRPr="00531A7F" w:rsidRDefault="00531A7F" w:rsidP="00531A7F">
      <w:pPr>
        <w:pStyle w:val="a8"/>
        <w:numPr>
          <w:ilvl w:val="0"/>
          <w:numId w:val="5"/>
        </w:numPr>
        <w:shd w:val="clear" w:color="auto" w:fill="FFFFFF"/>
        <w:spacing w:before="31" w:after="31"/>
        <w:jc w:val="both"/>
        <w:rPr>
          <w:rFonts w:ascii="Calibri" w:hAnsi="Calibri" w:cs="Arial"/>
          <w:color w:val="000000"/>
          <w:sz w:val="24"/>
          <w:szCs w:val="24"/>
        </w:rPr>
      </w:pPr>
      <w:r w:rsidRPr="00531A7F">
        <w:rPr>
          <w:rStyle w:val="c1"/>
          <w:color w:val="000000"/>
          <w:sz w:val="24"/>
          <w:szCs w:val="24"/>
        </w:rPr>
        <w:t>правильно ставить язык при произношении того или иного звука.</w:t>
      </w:r>
    </w:p>
    <w:p w:rsidR="00531A7F" w:rsidRPr="00922AFC" w:rsidRDefault="00531A7F" w:rsidP="00531A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     Для устранения нарушений фонематического слуха занятия у дошкольников должны проводиться регулярно и не менее трех раз в неделю.</w:t>
      </w:r>
    </w:p>
    <w:p w:rsidR="00531A7F" w:rsidRPr="00922AFC" w:rsidRDefault="00531A7F" w:rsidP="00531A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     Очень важно проводить коротенькие домашние занятия с ребенком по заданию логопеда (обычно достаточно уделять этому по 5-15 минут 2-3 раза в день). Такие занятия могут проходиться в форме игры. Например, договоритесь с ребенком, что он будет хлопать в ладоши каждый раз, когда услышит в слове звук [</w:t>
      </w:r>
      <w:proofErr w:type="spellStart"/>
      <w:r w:rsidRPr="00922AFC">
        <w:rPr>
          <w:rStyle w:val="c1"/>
          <w:color w:val="000000"/>
        </w:rPr>
        <w:t>ш</w:t>
      </w:r>
      <w:proofErr w:type="spellEnd"/>
      <w:r w:rsidRPr="00922AFC">
        <w:rPr>
          <w:rStyle w:val="c1"/>
          <w:color w:val="000000"/>
        </w:rPr>
        <w:t>].</w:t>
      </w:r>
      <w:r w:rsidRPr="00922AFC">
        <w:rPr>
          <w:rStyle w:val="c12"/>
          <w:rFonts w:ascii="Arial" w:hAnsi="Arial" w:cs="Arial"/>
          <w:color w:val="000000"/>
        </w:rPr>
        <w:t> </w:t>
      </w:r>
      <w:r w:rsidRPr="00922AFC">
        <w:rPr>
          <w:rStyle w:val="c1"/>
          <w:color w:val="000000"/>
        </w:rPr>
        <w:t>Произносите с оптимальной скоростью сначала отдельные звуки, потом короткие слова («мышь», «кость», «вошь», «суп», «шум»), а затем более длинные («кошечка», «косичка», «кошмар», «маскарад»).</w:t>
      </w:r>
    </w:p>
    <w:p w:rsidR="00531A7F" w:rsidRPr="00922AFC" w:rsidRDefault="00531A7F" w:rsidP="00531A7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Сроки преодоления нарушений восприятия звуков и недостатков их произношения зависят от сложности речевого дефекта, индивидуальных особенностей ребенка, регулярности занятий, помощи со стороны родителей и, конечно, от того, насколько рано они обратились к логопеду при обнаружении первых признаков проблемы.</w:t>
      </w:r>
    </w:p>
    <w:p w:rsidR="00531A7F" w:rsidRPr="00922AFC" w:rsidRDefault="00531A7F" w:rsidP="00531A7F">
      <w:pPr>
        <w:jc w:val="both"/>
        <w:rPr>
          <w:sz w:val="24"/>
          <w:szCs w:val="24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CF21CE" w:rsidP="00EE0178">
      <w:pPr>
        <w:jc w:val="center"/>
        <w:rPr>
          <w:sz w:val="20"/>
          <w:szCs w:val="20"/>
        </w:rPr>
      </w:pPr>
      <w:hyperlink r:id="rId5">
        <w:r w:rsidR="00EE0178" w:rsidRPr="00A0479C">
          <w:rPr>
            <w:rStyle w:val="a6"/>
            <w:color w:val="auto"/>
            <w:sz w:val="20"/>
            <w:szCs w:val="20"/>
            <w:u w:val="none"/>
          </w:rPr>
          <w:t>Муниципальное бюджетное общеобразовательное учреждение основная</w:t>
        </w:r>
      </w:hyperlink>
      <w:r w:rsidR="00EE0178" w:rsidRPr="00A0479C">
        <w:rPr>
          <w:sz w:val="20"/>
          <w:szCs w:val="20"/>
        </w:rPr>
        <w:t xml:space="preserve"> общеобразовательная школа №12 (Структурное подразделение «Детский сад») Пермский край, г. Кизел</w:t>
      </w:r>
    </w:p>
    <w:p w:rsidR="00EE0178" w:rsidRDefault="001733F7" w:rsidP="00EE017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124460</wp:posOffset>
            </wp:positionV>
            <wp:extent cx="2803525" cy="2186305"/>
            <wp:effectExtent l="19050" t="0" r="0" b="0"/>
            <wp:wrapNone/>
            <wp:docPr id="5" name="Рисунок 5" descr="C:\Users\Наталбя\Desktop\662839-privlekatelnaya-devochka-chitayuschaya-knizhku-raskras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бя\Desktop\662839-privlekatelnaya-devochka-chitayuschaya-knizhku-raskras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39" b="16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jc w:val="center"/>
        <w:rPr>
          <w:sz w:val="20"/>
          <w:szCs w:val="20"/>
        </w:rPr>
      </w:pPr>
    </w:p>
    <w:p w:rsidR="00EE0178" w:rsidRPr="00A0479C" w:rsidRDefault="00EE0178" w:rsidP="00EE0178">
      <w:pPr>
        <w:jc w:val="center"/>
        <w:rPr>
          <w:sz w:val="20"/>
          <w:szCs w:val="20"/>
        </w:rPr>
      </w:pPr>
    </w:p>
    <w:p w:rsidR="00EE0178" w:rsidRDefault="00EE0178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E0178" w:rsidRDefault="00EE0178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E0178" w:rsidRDefault="00EE0178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E0178" w:rsidRDefault="00EE0178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733F7" w:rsidRDefault="001733F7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733F7" w:rsidRDefault="001733F7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E0178" w:rsidRDefault="00EE0178" w:rsidP="00EE017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ПРИЧИНЫ НАРУШЕНИЯ ФОНЕМАТИЧЕСКОГО СЛУХА И СПОСОБЫ УСТРАНЕНИЯ НАРУШЕНИЯ</w:t>
      </w:r>
    </w:p>
    <w:p w:rsidR="00EE0178" w:rsidRDefault="00EE0178" w:rsidP="00EE01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B251C" w:rsidRPr="00803CDE" w:rsidRDefault="001B251C" w:rsidP="001B251C">
      <w:pPr>
        <w:jc w:val="center"/>
      </w:pPr>
      <w:r w:rsidRPr="00803CDE">
        <w:t>(Консультирование родителей)</w:t>
      </w:r>
    </w:p>
    <w:p w:rsidR="00EE0178" w:rsidRDefault="00EE0178" w:rsidP="00EE01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E0178" w:rsidRDefault="00EE0178" w:rsidP="00EE01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E0178" w:rsidRDefault="00EE0178" w:rsidP="00EE01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E0178" w:rsidRDefault="00EE0178" w:rsidP="00EE01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E0178" w:rsidRDefault="00EE0178" w:rsidP="00EE01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E0178" w:rsidRPr="00803CDE" w:rsidRDefault="00EE0178" w:rsidP="00EE017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CDE">
        <w:rPr>
          <w:sz w:val="24"/>
          <w:szCs w:val="24"/>
        </w:rPr>
        <w:t>Подготовила</w:t>
      </w:r>
    </w:p>
    <w:p w:rsidR="00EE0178" w:rsidRPr="00803CDE" w:rsidRDefault="00EE0178" w:rsidP="00EE0178">
      <w:pPr>
        <w:rPr>
          <w:sz w:val="24"/>
          <w:szCs w:val="24"/>
        </w:rPr>
      </w:pP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>
        <w:rPr>
          <w:sz w:val="24"/>
          <w:szCs w:val="24"/>
        </w:rPr>
        <w:t>у</w:t>
      </w:r>
      <w:r w:rsidRPr="00803CDE">
        <w:rPr>
          <w:sz w:val="24"/>
          <w:szCs w:val="24"/>
        </w:rPr>
        <w:t>читель – логопед</w:t>
      </w:r>
    </w:p>
    <w:p w:rsidR="00EE0178" w:rsidRPr="00803CDE" w:rsidRDefault="00EE0178" w:rsidP="00EE0178">
      <w:pPr>
        <w:rPr>
          <w:sz w:val="24"/>
          <w:szCs w:val="24"/>
        </w:rPr>
      </w:pP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  <w:t>Постаногова</w:t>
      </w:r>
    </w:p>
    <w:p w:rsidR="00EE0178" w:rsidRPr="00803CDE" w:rsidRDefault="00EE0178" w:rsidP="00EE0178">
      <w:pPr>
        <w:rPr>
          <w:sz w:val="24"/>
          <w:szCs w:val="24"/>
        </w:rPr>
      </w:pP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</w:r>
      <w:r w:rsidRPr="00803CDE">
        <w:rPr>
          <w:sz w:val="24"/>
          <w:szCs w:val="24"/>
        </w:rPr>
        <w:tab/>
        <w:t>Наталья Рудольфовна</w:t>
      </w:r>
    </w:p>
    <w:p w:rsidR="00EE0178" w:rsidRPr="00803CDE" w:rsidRDefault="00EE0178" w:rsidP="00EE0178">
      <w:pPr>
        <w:rPr>
          <w:sz w:val="24"/>
          <w:szCs w:val="24"/>
        </w:rPr>
      </w:pPr>
    </w:p>
    <w:p w:rsidR="00EE0178" w:rsidRDefault="00EE0178" w:rsidP="00EE0178"/>
    <w:p w:rsidR="00EE0178" w:rsidRDefault="00EE0178" w:rsidP="00EE0178"/>
    <w:p w:rsidR="00EE0178" w:rsidRDefault="00EE0178" w:rsidP="00EE0178"/>
    <w:p w:rsidR="00EE0178" w:rsidRDefault="00EE0178" w:rsidP="00EE0178"/>
    <w:p w:rsidR="001B251C" w:rsidRDefault="001B251C" w:rsidP="00EE0178">
      <w:pPr>
        <w:jc w:val="center"/>
      </w:pPr>
    </w:p>
    <w:p w:rsidR="00EE0178" w:rsidRDefault="00EE0178" w:rsidP="00EE0178">
      <w:pPr>
        <w:jc w:val="center"/>
      </w:pPr>
      <w:r>
        <w:t>2024 год</w:t>
      </w:r>
    </w:p>
    <w:p w:rsidR="00EE0178" w:rsidRPr="00922AFC" w:rsidRDefault="00EE0178" w:rsidP="00922AF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lastRenderedPageBreak/>
        <w:t>Нарушение фонематического слуха – весьма распространенная проблема, возникающая в детском возрасте. Ее можно и нужно устранять, но делать это надо вовремя, желательно при первом же обнаружении.</w:t>
      </w:r>
    </w:p>
    <w:p w:rsidR="00EE0178" w:rsidRDefault="00EE0178" w:rsidP="00922AF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922AFC">
        <w:rPr>
          <w:rStyle w:val="c11"/>
          <w:b/>
          <w:bCs/>
          <w:color w:val="000000"/>
        </w:rPr>
        <w:t>Признаки нарушений фонематического слуха</w:t>
      </w:r>
    </w:p>
    <w:p w:rsidR="00922AFC" w:rsidRPr="00922AFC" w:rsidRDefault="00922AFC" w:rsidP="00922AF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EE0178" w:rsidRPr="00922AFC" w:rsidRDefault="00EE0178" w:rsidP="00922A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 xml:space="preserve">     У человека имеется неречевой и речевой слух. Неречевой отвечает за восприятие музыки или различных шумов, а речевой слух обеспечивает способность воспринимать фонемы </w:t>
      </w:r>
      <w:r w:rsidRPr="00922AFC">
        <w:t>(«фонема» в переводе с древне</w:t>
      </w:r>
      <w:r w:rsidR="00531A7F">
        <w:t xml:space="preserve"> </w:t>
      </w:r>
      <w:r w:rsidRPr="00922AFC">
        <w:t>-</w:t>
      </w:r>
      <w:r w:rsidR="00531A7F">
        <w:t xml:space="preserve"> </w:t>
      </w:r>
      <w:r w:rsidRPr="00922AFC">
        <w:t xml:space="preserve">греческого означает «звук») </w:t>
      </w:r>
      <w:r w:rsidRPr="00922AFC">
        <w:rPr>
          <w:rStyle w:val="c1"/>
          <w:color w:val="000000"/>
        </w:rPr>
        <w:t xml:space="preserve">и проводить их анализ. Речевой слух состоит из фонематического слуха – умения анализировать различные речевые звуки, и фонетического слуха – способности идентифицировать </w:t>
      </w:r>
      <w:r w:rsidRPr="00922AFC">
        <w:t>слово.</w:t>
      </w:r>
      <w:r w:rsidRPr="00AE6C4E">
        <w:rPr>
          <w:rFonts w:ascii="Arial" w:hAnsi="Arial" w:cs="Arial"/>
          <w:color w:val="617381"/>
        </w:rPr>
        <w:t xml:space="preserve"> </w:t>
      </w:r>
      <w:r w:rsidRPr="00922AFC">
        <w:rPr>
          <w:rStyle w:val="c1"/>
          <w:color w:val="000000"/>
        </w:rPr>
        <w:t>В нашем языке фонемы – это гласные звуки, а также согласные, которые имеют очень важные характеристики: твердость и мягкость, звонкость и глухость. Замена гласных звуков (петь-пить), замена согласных по их глухости-звонкости или твердости-мягкости (тень-день, кон-конь) могут менять смысл слова целиком.</w:t>
      </w:r>
    </w:p>
    <w:p w:rsidR="00EE0178" w:rsidRPr="00922AFC" w:rsidRDefault="00EE0178" w:rsidP="00922A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     </w:t>
      </w:r>
      <w:r w:rsidR="00922AFC" w:rsidRPr="00922AFC">
        <w:rPr>
          <w:rStyle w:val="c1"/>
          <w:color w:val="000000"/>
        </w:rPr>
        <w:t>П</w:t>
      </w:r>
      <w:r w:rsidRPr="00922AFC">
        <w:rPr>
          <w:rStyle w:val="c1"/>
          <w:color w:val="000000"/>
        </w:rPr>
        <w:t xml:space="preserve">ри нормальной работе фонематического слуха </w:t>
      </w:r>
      <w:r w:rsidR="00922AFC" w:rsidRPr="00922AFC">
        <w:rPr>
          <w:rStyle w:val="c1"/>
          <w:color w:val="000000"/>
        </w:rPr>
        <w:t xml:space="preserve">ребенок </w:t>
      </w:r>
      <w:r w:rsidRPr="00922AFC">
        <w:rPr>
          <w:rStyle w:val="c1"/>
          <w:color w:val="000000"/>
        </w:rPr>
        <w:t xml:space="preserve">самостоятельно обнаруживает эти ошибки и в конечном итоге полностью овладевает речевым аппаратом – начинает правильно ставить язык при произношении. </w:t>
      </w:r>
    </w:p>
    <w:p w:rsidR="00922AFC" w:rsidRDefault="00922AFC" w:rsidP="00922AFC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:rsidR="00EE0178" w:rsidRDefault="00EE0178" w:rsidP="00922AF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922AFC">
        <w:rPr>
          <w:rStyle w:val="c11"/>
          <w:b/>
          <w:bCs/>
          <w:color w:val="000000"/>
        </w:rPr>
        <w:t>Почему возникают нарушения</w:t>
      </w:r>
      <w:r w:rsidR="00922AFC" w:rsidRPr="00922AFC">
        <w:rPr>
          <w:rStyle w:val="c1"/>
          <w:color w:val="000000"/>
        </w:rPr>
        <w:t xml:space="preserve"> </w:t>
      </w:r>
      <w:r w:rsidR="00922AFC" w:rsidRPr="00922AFC">
        <w:rPr>
          <w:rStyle w:val="c1"/>
          <w:b/>
          <w:color w:val="000000"/>
        </w:rPr>
        <w:t>фонематического слуха?</w:t>
      </w:r>
    </w:p>
    <w:p w:rsidR="00922AFC" w:rsidRPr="00922AFC" w:rsidRDefault="00922AFC" w:rsidP="00922AF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EE0178" w:rsidRPr="00922AFC" w:rsidRDefault="00EE0178" w:rsidP="00922AF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     Звуки речи – это достаточно сложные образования, которые присущи исключительно людям. У ребенка они начинают вырабатываться практически сразу после появления на свет. В этом процессе принимают участие как центральная, так и периферическая нервная система, поэтому, если на них воздействуют какие-то негативные факторы, это сказывается на фонематическом восприятии и впоследствии на произношении. В связи с этим можно выделить несколько главных причин, приводящих к нарушению фонематического слуха.</w:t>
      </w:r>
    </w:p>
    <w:p w:rsidR="00EE0178" w:rsidRPr="00922AFC" w:rsidRDefault="00EE0178" w:rsidP="00531A7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 xml:space="preserve">Ослабление организма из-за соматических патологий. Любая более или менее серьезная болезнь может оказать неблагоприятное воздействие на развитие речевого слуха. Например, если у ребенка </w:t>
      </w:r>
      <w:r w:rsidRPr="00922AFC">
        <w:rPr>
          <w:rStyle w:val="c1"/>
          <w:color w:val="000000"/>
        </w:rPr>
        <w:lastRenderedPageBreak/>
        <w:t>имеются проблемы с пищеварительной системой, он недополучает питательные вещества, становится вялым, замкнутым и необщительным. Кроме того, некоторые из заболеваний влияют непосредственно на функционирование нервной системы, замедляя психическое развитие (например, нарушения в работе щитовидной железы).</w:t>
      </w:r>
    </w:p>
    <w:p w:rsidR="00EE0178" w:rsidRPr="00922AFC" w:rsidRDefault="00EE0178" w:rsidP="00922AF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2"/>
          <w:rFonts w:ascii="Arial" w:hAnsi="Arial" w:cs="Arial"/>
          <w:color w:val="000000"/>
        </w:rPr>
        <w:t>     </w:t>
      </w:r>
      <w:r w:rsidRPr="00922AFC">
        <w:rPr>
          <w:rStyle w:val="c1"/>
          <w:color w:val="000000"/>
        </w:rPr>
        <w:t>Далеко не всегда к проблемам с фонематическим восприятием приводят серьезные заболевания. У некоторых детей просто имеются определенные особенности организации нервной системы, в силу которых может пострадать фонематический слух. Например, если ребенок очень подвижный, активный и неусидчивый, ему очень трудно концентрировать внимание на улавливании и произношении фонем. В таком случае возникает потребность уделить особое внимание развитию звукового восприятия, и речь ребенка нормализуется.</w:t>
      </w:r>
    </w:p>
    <w:p w:rsidR="00EE0178" w:rsidRPr="00922AFC" w:rsidRDefault="00EE0178" w:rsidP="00922AF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AFC">
        <w:rPr>
          <w:rStyle w:val="c1"/>
          <w:color w:val="000000"/>
        </w:rPr>
        <w:t>     Отдельно следует сказать о </w:t>
      </w:r>
      <w:hyperlink r:id="rId7" w:history="1">
        <w:r w:rsidRPr="00922AFC">
          <w:rPr>
            <w:rStyle w:val="a6"/>
            <w:color w:val="auto"/>
            <w:u w:val="none"/>
          </w:rPr>
          <w:t>нарушениях слуха</w:t>
        </w:r>
      </w:hyperlink>
      <w:r w:rsidRPr="00922AFC">
        <w:rPr>
          <w:rStyle w:val="c1"/>
        </w:rPr>
        <w:t>.</w:t>
      </w:r>
      <w:r w:rsidRPr="00922AFC">
        <w:rPr>
          <w:rStyle w:val="c1"/>
          <w:color w:val="000000"/>
        </w:rPr>
        <w:t xml:space="preserve"> Если ребенок не в состоянии расслышать звук, он не может его запомнить и правильно воспроизвести. Поэтому в некоторых случаях причиной нарушения фонематического слуха становится тугоухость. Все осложняется тем, что выявить такую патологию у маленьких детей бывает не так-то просто. Ребенок может в общих чертах понимать, что ему рассказывают, и выполнять просьбы, но при этом не слышать четко все звуки. К отоларингологу следует обратиться, если у ребенка были или имеются симптомы отита: беспокойство, боль в ухе или височной области, гнойные выделения из наружного слухового отверстия.</w:t>
      </w:r>
    </w:p>
    <w:p w:rsidR="00EE0178" w:rsidRPr="000E0145" w:rsidRDefault="00EE0178" w:rsidP="001B251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2AFC">
        <w:rPr>
          <w:rStyle w:val="c1"/>
          <w:color w:val="000000"/>
        </w:rPr>
        <w:t xml:space="preserve">     Неблагоприятная речевая среда, конечно же, с высокой долей вероятности может стать причиной нарушения фонематического слуха и </w:t>
      </w:r>
      <w:proofErr w:type="spellStart"/>
      <w:r w:rsidRPr="00922AFC">
        <w:rPr>
          <w:rStyle w:val="c1"/>
          <w:color w:val="000000"/>
        </w:rPr>
        <w:t>дислалии</w:t>
      </w:r>
      <w:proofErr w:type="spellEnd"/>
      <w:r w:rsidRPr="00922AFC">
        <w:rPr>
          <w:rStyle w:val="c1"/>
          <w:color w:val="000000"/>
        </w:rPr>
        <w:t xml:space="preserve">. Например, если родители мало разговаривают с ребенком, не читают ему книжки или ограничивают его в общении с окружающими, малыш практически не слышит правильной речи, не может тренировать свой речевой слух и улавливать правильное произношение </w:t>
      </w:r>
      <w:r w:rsidR="00531A7F">
        <w:rPr>
          <w:rStyle w:val="c1"/>
          <w:color w:val="000000"/>
        </w:rPr>
        <w:t>звуков</w:t>
      </w:r>
      <w:r w:rsidRPr="00922AFC">
        <w:rPr>
          <w:rStyle w:val="c1"/>
          <w:color w:val="000000"/>
        </w:rPr>
        <w:t xml:space="preserve"> в различных словах. Причиной патологий речевого восприятия может стать неправильное произношение слов самими родителями.</w:t>
      </w:r>
    </w:p>
    <w:sectPr w:rsidR="00EE0178" w:rsidRPr="000E0145" w:rsidSect="001B251C">
      <w:pgSz w:w="16838" w:h="11906" w:orient="landscape"/>
      <w:pgMar w:top="851" w:right="851" w:bottom="567" w:left="851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9E8"/>
    <w:multiLevelType w:val="hybridMultilevel"/>
    <w:tmpl w:val="AE1E55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D7549"/>
    <w:multiLevelType w:val="hybridMultilevel"/>
    <w:tmpl w:val="78A8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193C"/>
    <w:multiLevelType w:val="multilevel"/>
    <w:tmpl w:val="B2C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D1336"/>
    <w:multiLevelType w:val="hybridMultilevel"/>
    <w:tmpl w:val="79C61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0182"/>
    <w:multiLevelType w:val="hybridMultilevel"/>
    <w:tmpl w:val="EF18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77AFB"/>
    <w:multiLevelType w:val="hybridMultilevel"/>
    <w:tmpl w:val="8CEE2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74141"/>
    <w:multiLevelType w:val="hybridMultilevel"/>
    <w:tmpl w:val="5CE2B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9369C"/>
    <w:multiLevelType w:val="hybridMultilevel"/>
    <w:tmpl w:val="8584A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86DE8"/>
    <w:multiLevelType w:val="multilevel"/>
    <w:tmpl w:val="387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020E9"/>
    <w:multiLevelType w:val="multilevel"/>
    <w:tmpl w:val="80AC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A7395"/>
    <w:multiLevelType w:val="hybridMultilevel"/>
    <w:tmpl w:val="F5F41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0E0145"/>
    <w:rsid w:val="000242D2"/>
    <w:rsid w:val="000E0145"/>
    <w:rsid w:val="001733F7"/>
    <w:rsid w:val="001B251C"/>
    <w:rsid w:val="00214998"/>
    <w:rsid w:val="0031272A"/>
    <w:rsid w:val="003559C1"/>
    <w:rsid w:val="00531A7F"/>
    <w:rsid w:val="00683549"/>
    <w:rsid w:val="00737960"/>
    <w:rsid w:val="00803CDE"/>
    <w:rsid w:val="00922AFC"/>
    <w:rsid w:val="009A39C3"/>
    <w:rsid w:val="00A0479C"/>
    <w:rsid w:val="00A61AAB"/>
    <w:rsid w:val="00AE6C4E"/>
    <w:rsid w:val="00CF21CE"/>
    <w:rsid w:val="00DA4FC6"/>
    <w:rsid w:val="00E22D50"/>
    <w:rsid w:val="00EE0178"/>
    <w:rsid w:val="00E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FC6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AE6C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1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0E0145"/>
    <w:rPr>
      <w:i/>
      <w:iCs/>
    </w:rPr>
  </w:style>
  <w:style w:type="character" w:styleId="a5">
    <w:name w:val="Strong"/>
    <w:basedOn w:val="a0"/>
    <w:uiPriority w:val="22"/>
    <w:qFormat/>
    <w:rsid w:val="000E0145"/>
    <w:rPr>
      <w:b/>
      <w:bCs/>
    </w:rPr>
  </w:style>
  <w:style w:type="character" w:styleId="a6">
    <w:name w:val="Hyperlink"/>
    <w:basedOn w:val="a0"/>
    <w:rsid w:val="00A0479C"/>
    <w:rPr>
      <w:color w:val="0000FF" w:themeColor="hyperlink"/>
      <w:u w:val="single"/>
    </w:rPr>
  </w:style>
  <w:style w:type="character" w:styleId="a7">
    <w:name w:val="FollowedHyperlink"/>
    <w:basedOn w:val="a0"/>
    <w:rsid w:val="00A0479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03C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6C4E"/>
    <w:rPr>
      <w:b/>
      <w:bCs/>
      <w:sz w:val="36"/>
      <w:szCs w:val="36"/>
    </w:rPr>
  </w:style>
  <w:style w:type="paragraph" w:customStyle="1" w:styleId="c7">
    <w:name w:val="c7"/>
    <w:basedOn w:val="a"/>
    <w:rsid w:val="00EE0178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EE0178"/>
  </w:style>
  <w:style w:type="paragraph" w:customStyle="1" w:styleId="c0">
    <w:name w:val="c0"/>
    <w:basedOn w:val="a"/>
    <w:rsid w:val="00EE017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EE0178"/>
  </w:style>
  <w:style w:type="paragraph" w:customStyle="1" w:styleId="c8">
    <w:name w:val="c8"/>
    <w:basedOn w:val="a"/>
    <w:rsid w:val="00EE0178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EE0178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EE0178"/>
  </w:style>
  <w:style w:type="paragraph" w:styleId="a9">
    <w:name w:val="Balloon Text"/>
    <w:basedOn w:val="a"/>
    <w:link w:val="aa"/>
    <w:rsid w:val="00173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73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titanet.ru/statji/narushenie-sluxa.html&amp;sa=D&amp;ust=1492585853339000&amp;usg=AFQjCNF6iK7awaxsr4IbwIX1JU8QNiGm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leksh6.edusi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Наталбя</dc:creator>
  <cp:lastModifiedBy>Admin</cp:lastModifiedBy>
  <cp:revision>4</cp:revision>
  <dcterms:created xsi:type="dcterms:W3CDTF">2024-02-04T14:35:00Z</dcterms:created>
  <dcterms:modified xsi:type="dcterms:W3CDTF">2024-04-08T17:35:00Z</dcterms:modified>
</cp:coreProperties>
</file>