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0EC" w:rsidRDefault="003409AE" w:rsidP="00280F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409A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ЁДРАСНОМА</w:t>
      </w:r>
    </w:p>
    <w:p w:rsidR="00E248A5" w:rsidRPr="009363D8" w:rsidRDefault="003409AE" w:rsidP="00280F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proofErr w:type="spellStart"/>
      <w:r w:rsidRPr="003409A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барои</w:t>
      </w:r>
      <w:proofErr w:type="spellEnd"/>
      <w:r w:rsidRPr="003409A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шаҳрвандони хориҷӣ</w:t>
      </w:r>
    </w:p>
    <w:p w:rsidR="003409AE" w:rsidRPr="003409AE" w:rsidRDefault="003409AE" w:rsidP="003409A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409A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дар </w:t>
      </w:r>
      <w:proofErr w:type="spellStart"/>
      <w:r w:rsidRPr="003409A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бораи</w:t>
      </w:r>
      <w:proofErr w:type="spellEnd"/>
      <w:r w:rsidRPr="003409A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ҷавобгарӣ </w:t>
      </w:r>
      <w:proofErr w:type="spellStart"/>
      <w:r w:rsidRPr="003409A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барои</w:t>
      </w:r>
      <w:proofErr w:type="spellEnd"/>
      <w:r w:rsidRPr="003409A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3409A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содир</w:t>
      </w:r>
      <w:proofErr w:type="spellEnd"/>
      <w:r w:rsidRPr="003409A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3409A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намудани</w:t>
      </w:r>
      <w:proofErr w:type="spellEnd"/>
      <w:r w:rsidRPr="003409A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ҷиноятҳо </w:t>
      </w:r>
      <w:proofErr w:type="spellStart"/>
      <w:r w:rsidRPr="003409A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ва</w:t>
      </w:r>
      <w:proofErr w:type="spellEnd"/>
      <w:r w:rsidRPr="003409A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ҳуқ</w:t>
      </w:r>
      <w:proofErr w:type="gramStart"/>
      <w:r w:rsidRPr="003409A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</w:t>
      </w:r>
      <w:proofErr w:type="gramEnd"/>
      <w:r w:rsidRPr="003409A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қвайронкуниҳои</w:t>
      </w:r>
    </w:p>
    <w:p w:rsidR="000140EC" w:rsidRPr="009363D8" w:rsidRDefault="003409AE" w:rsidP="003409A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proofErr w:type="spellStart"/>
      <w:r w:rsidRPr="003409A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характери</w:t>
      </w:r>
      <w:proofErr w:type="spellEnd"/>
      <w:r w:rsidRPr="003409A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террористӣ, экстремистӣ </w:t>
      </w:r>
      <w:proofErr w:type="spellStart"/>
      <w:r w:rsidRPr="003409A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ва</w:t>
      </w:r>
      <w:proofErr w:type="spellEnd"/>
      <w:r w:rsidRPr="003409A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диверсионӣ</w:t>
      </w:r>
    </w:p>
    <w:p w:rsidR="000140EC" w:rsidRPr="009363D8" w:rsidRDefault="000140EC" w:rsidP="00280F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80F92" w:rsidRPr="009363D8" w:rsidRDefault="003409AE" w:rsidP="00280F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409A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Меҳмони муҳтарам!</w:t>
      </w:r>
    </w:p>
    <w:p w:rsidR="00280F92" w:rsidRPr="009363D8" w:rsidRDefault="003409AE" w:rsidP="00280F9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Мо хушҳолем, </w:t>
      </w:r>
      <w:proofErr w:type="spellStart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>ки</w:t>
      </w:r>
      <w:proofErr w:type="spellEnd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>Шумо</w:t>
      </w:r>
      <w:proofErr w:type="spellEnd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қарор </w:t>
      </w:r>
      <w:proofErr w:type="spellStart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>додед</w:t>
      </w:r>
      <w:proofErr w:type="spellEnd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ба </w:t>
      </w:r>
      <w:proofErr w:type="spellStart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Федератсияи</w:t>
      </w:r>
      <w:proofErr w:type="spellEnd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>Русия</w:t>
      </w:r>
      <w:proofErr w:type="spellEnd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</w:t>
      </w:r>
      <w:proofErr w:type="spellStart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>кишвари</w:t>
      </w:r>
      <w:proofErr w:type="spellEnd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>дорои</w:t>
      </w:r>
      <w:proofErr w:type="spellEnd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мероси</w:t>
      </w:r>
      <w:proofErr w:type="spellEnd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>бойи</w:t>
      </w:r>
      <w:proofErr w:type="spellEnd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фарҳангӣ </w:t>
      </w:r>
      <w:proofErr w:type="spellStart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>ва</w:t>
      </w:r>
      <w:proofErr w:type="spellEnd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таърихӣ </w:t>
      </w:r>
      <w:proofErr w:type="spellStart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>ташриф</w:t>
      </w:r>
      <w:proofErr w:type="spellEnd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>оред</w:t>
      </w:r>
      <w:proofErr w:type="spellEnd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80F92" w:rsidRPr="009363D8" w:rsidRDefault="003409AE" w:rsidP="00280F9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 </w:t>
      </w:r>
      <w:proofErr w:type="spellStart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>ёдраснома</w:t>
      </w:r>
      <w:proofErr w:type="spellEnd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ба </w:t>
      </w:r>
      <w:proofErr w:type="spellStart"/>
      <w:proofErr w:type="gramStart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>Шумо</w:t>
      </w:r>
      <w:proofErr w:type="spellEnd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</w:t>
      </w:r>
      <w:proofErr w:type="gramEnd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ӯмак </w:t>
      </w:r>
      <w:proofErr w:type="spellStart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мерасонад</w:t>
      </w:r>
      <w:proofErr w:type="spellEnd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>ки</w:t>
      </w:r>
      <w:proofErr w:type="spellEnd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>бо</w:t>
      </w:r>
      <w:proofErr w:type="spellEnd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меъёрҳои </w:t>
      </w:r>
      <w:proofErr w:type="spellStart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>асосии</w:t>
      </w:r>
      <w:proofErr w:type="spellEnd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қонунгузории </w:t>
      </w:r>
      <w:proofErr w:type="spellStart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Федератсияи</w:t>
      </w:r>
      <w:proofErr w:type="spellEnd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>Русия</w:t>
      </w:r>
      <w:proofErr w:type="spellEnd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>ки</w:t>
      </w:r>
      <w:proofErr w:type="spellEnd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ҷавобгариро </w:t>
      </w:r>
      <w:proofErr w:type="spellStart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>барои</w:t>
      </w:r>
      <w:proofErr w:type="spellEnd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>иштирок</w:t>
      </w:r>
      <w:proofErr w:type="spellEnd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>ва</w:t>
      </w:r>
      <w:proofErr w:type="spellEnd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>мусоидат</w:t>
      </w:r>
      <w:proofErr w:type="spellEnd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дар </w:t>
      </w:r>
      <w:proofErr w:type="spellStart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>фаъолияти</w:t>
      </w:r>
      <w:proofErr w:type="spellEnd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ғайриқонунӣ, </w:t>
      </w:r>
      <w:proofErr w:type="spellStart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>марбут</w:t>
      </w:r>
      <w:proofErr w:type="spellEnd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ба </w:t>
      </w:r>
      <w:proofErr w:type="spellStart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>наёмничество</w:t>
      </w:r>
      <w:proofErr w:type="spellEnd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терроризм, экстремизм </w:t>
      </w:r>
      <w:proofErr w:type="spellStart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>ва</w:t>
      </w:r>
      <w:proofErr w:type="spellEnd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>фаъолияти</w:t>
      </w:r>
      <w:proofErr w:type="spellEnd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диверсионӣ пешбинӣ </w:t>
      </w:r>
      <w:proofErr w:type="spellStart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>мекунанд</w:t>
      </w:r>
      <w:proofErr w:type="spellEnd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>шинос</w:t>
      </w:r>
      <w:proofErr w:type="spellEnd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>шавед</w:t>
      </w:r>
      <w:proofErr w:type="spellEnd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80F92" w:rsidRPr="009363D8" w:rsidRDefault="003409AE" w:rsidP="00280F9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Ба диққати </w:t>
      </w:r>
      <w:proofErr w:type="spellStart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>Шумо</w:t>
      </w:r>
      <w:proofErr w:type="spellEnd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мерасонем</w:t>
      </w:r>
      <w:proofErr w:type="spellEnd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>ки</w:t>
      </w:r>
      <w:proofErr w:type="spellEnd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>риоя</w:t>
      </w:r>
      <w:proofErr w:type="spellEnd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>накардани</w:t>
      </w:r>
      <w:proofErr w:type="spellEnd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қонунҳои </w:t>
      </w:r>
      <w:proofErr w:type="spellStart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Федератсияи</w:t>
      </w:r>
      <w:proofErr w:type="spellEnd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>Русия</w:t>
      </w:r>
      <w:proofErr w:type="spellEnd"/>
      <w:proofErr w:type="gramEnd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ноқобил қабул </w:t>
      </w:r>
      <w:proofErr w:type="spellStart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>аст</w:t>
      </w:r>
      <w:proofErr w:type="spellEnd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Мо хоҳиш </w:t>
      </w:r>
      <w:proofErr w:type="spellStart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>мекунем</w:t>
      </w:r>
      <w:proofErr w:type="spellEnd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>ки</w:t>
      </w:r>
      <w:proofErr w:type="spellEnd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анъанаҳои маҳаллиро эҳтиром </w:t>
      </w:r>
      <w:proofErr w:type="spellStart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>намоед</w:t>
      </w:r>
      <w:proofErr w:type="spellEnd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>ва</w:t>
      </w:r>
      <w:proofErr w:type="spellEnd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ба </w:t>
      </w:r>
      <w:proofErr w:type="spellStart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>Шумо</w:t>
      </w:r>
      <w:proofErr w:type="spellEnd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сафари </w:t>
      </w:r>
      <w:proofErr w:type="spellStart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>гуворо</w:t>
      </w:r>
      <w:proofErr w:type="spellEnd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дар </w:t>
      </w:r>
      <w:proofErr w:type="spellStart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>Русия</w:t>
      </w:r>
      <w:proofErr w:type="spellEnd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>орзу</w:t>
      </w:r>
      <w:proofErr w:type="spellEnd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>мекунем</w:t>
      </w:r>
      <w:proofErr w:type="spellEnd"/>
      <w:r w:rsidRPr="003409AE">
        <w:rPr>
          <w:rFonts w:ascii="Times New Roman" w:eastAsiaTheme="minorHAnsi" w:hAnsi="Times New Roman" w:cs="Times New Roman"/>
          <w:sz w:val="28"/>
          <w:szCs w:val="28"/>
          <w:lang w:eastAsia="en-US"/>
        </w:rPr>
        <w:t>!</w:t>
      </w:r>
    </w:p>
    <w:p w:rsidR="003E1799" w:rsidRDefault="003409AE" w:rsidP="003E17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9AE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3409AE">
        <w:rPr>
          <w:rFonts w:ascii="Times New Roman" w:hAnsi="Times New Roman" w:cs="Times New Roman"/>
          <w:sz w:val="28"/>
          <w:szCs w:val="28"/>
        </w:rPr>
        <w:t>атъиян</w:t>
      </w:r>
      <w:proofErr w:type="gramEnd"/>
      <w:r w:rsidRPr="003409AE">
        <w:rPr>
          <w:rFonts w:ascii="Times New Roman" w:hAnsi="Times New Roman" w:cs="Times New Roman"/>
          <w:sz w:val="28"/>
          <w:szCs w:val="28"/>
        </w:rPr>
        <w:t xml:space="preserve"> ноқобил қабул </w:t>
      </w:r>
      <w:proofErr w:type="spellStart"/>
      <w:r w:rsidRPr="003409AE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3409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9AE">
        <w:rPr>
          <w:rFonts w:ascii="Times New Roman" w:hAnsi="Times New Roman" w:cs="Times New Roman"/>
          <w:sz w:val="28"/>
          <w:szCs w:val="28"/>
        </w:rPr>
        <w:t>хатарнок</w:t>
      </w:r>
      <w:proofErr w:type="spellEnd"/>
      <w:r w:rsidRPr="003409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9AE">
        <w:rPr>
          <w:rFonts w:ascii="Times New Roman" w:hAnsi="Times New Roman" w:cs="Times New Roman"/>
          <w:sz w:val="28"/>
          <w:szCs w:val="28"/>
        </w:rPr>
        <w:t>аст</w:t>
      </w:r>
      <w:proofErr w:type="spellEnd"/>
      <w:r w:rsidRPr="003409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09AE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3409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9AE">
        <w:rPr>
          <w:rFonts w:ascii="Times New Roman" w:hAnsi="Times New Roman" w:cs="Times New Roman"/>
          <w:sz w:val="28"/>
          <w:szCs w:val="28"/>
        </w:rPr>
        <w:t>дини</w:t>
      </w:r>
      <w:proofErr w:type="spellEnd"/>
      <w:r w:rsidRPr="003409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9AE">
        <w:rPr>
          <w:rFonts w:ascii="Times New Roman" w:hAnsi="Times New Roman" w:cs="Times New Roman"/>
          <w:sz w:val="28"/>
          <w:szCs w:val="28"/>
        </w:rPr>
        <w:t>исломро</w:t>
      </w:r>
      <w:proofErr w:type="spellEnd"/>
      <w:r w:rsidRPr="003409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9AE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3409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9AE">
        <w:rPr>
          <w:rFonts w:ascii="Times New Roman" w:hAnsi="Times New Roman" w:cs="Times New Roman"/>
          <w:sz w:val="28"/>
          <w:szCs w:val="28"/>
        </w:rPr>
        <w:t>радикализми</w:t>
      </w:r>
      <w:proofErr w:type="spellEnd"/>
      <w:r w:rsidRPr="003409AE">
        <w:rPr>
          <w:rFonts w:ascii="Times New Roman" w:hAnsi="Times New Roman" w:cs="Times New Roman"/>
          <w:sz w:val="28"/>
          <w:szCs w:val="28"/>
        </w:rPr>
        <w:t xml:space="preserve"> мусалмонӣ, </w:t>
      </w:r>
      <w:proofErr w:type="spellStart"/>
      <w:r w:rsidRPr="003409AE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3409AE">
        <w:rPr>
          <w:rFonts w:ascii="Times New Roman" w:hAnsi="Times New Roman" w:cs="Times New Roman"/>
          <w:sz w:val="28"/>
          <w:szCs w:val="28"/>
        </w:rPr>
        <w:t xml:space="preserve"> ба он ташкилотҳои мамнӯъшуда дар </w:t>
      </w:r>
      <w:proofErr w:type="spellStart"/>
      <w:r w:rsidRPr="003409AE">
        <w:rPr>
          <w:rFonts w:ascii="Times New Roman" w:hAnsi="Times New Roman" w:cs="Times New Roman"/>
          <w:sz w:val="28"/>
          <w:szCs w:val="28"/>
        </w:rPr>
        <w:t>Федератсияи</w:t>
      </w:r>
      <w:proofErr w:type="spellEnd"/>
      <w:r w:rsidRPr="003409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9AE">
        <w:rPr>
          <w:rFonts w:ascii="Times New Roman" w:hAnsi="Times New Roman" w:cs="Times New Roman"/>
          <w:sz w:val="28"/>
          <w:szCs w:val="28"/>
        </w:rPr>
        <w:t>Русия</w:t>
      </w:r>
      <w:proofErr w:type="spellEnd"/>
      <w:r w:rsidRPr="003409AE">
        <w:rPr>
          <w:rFonts w:ascii="Times New Roman" w:hAnsi="Times New Roman" w:cs="Times New Roman"/>
          <w:sz w:val="28"/>
          <w:szCs w:val="28"/>
        </w:rPr>
        <w:t xml:space="preserve">, аз ҷумла ИГИЛ (ДАИШ), Ҷабҳат </w:t>
      </w:r>
      <w:proofErr w:type="spellStart"/>
      <w:r w:rsidRPr="003409AE">
        <w:rPr>
          <w:rFonts w:ascii="Times New Roman" w:hAnsi="Times New Roman" w:cs="Times New Roman"/>
          <w:sz w:val="28"/>
          <w:szCs w:val="28"/>
        </w:rPr>
        <w:t>ан-Нусра</w:t>
      </w:r>
      <w:proofErr w:type="spellEnd"/>
      <w:r w:rsidRPr="003409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9AE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3409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9AE">
        <w:rPr>
          <w:rFonts w:ascii="Times New Roman" w:hAnsi="Times New Roman" w:cs="Times New Roman"/>
          <w:sz w:val="28"/>
          <w:szCs w:val="28"/>
        </w:rPr>
        <w:t>дигар</w:t>
      </w:r>
      <w:proofErr w:type="spellEnd"/>
      <w:r w:rsidRPr="003409AE">
        <w:rPr>
          <w:rFonts w:ascii="Times New Roman" w:hAnsi="Times New Roman" w:cs="Times New Roman"/>
          <w:sz w:val="28"/>
          <w:szCs w:val="28"/>
        </w:rPr>
        <w:t xml:space="preserve"> ташкилотҳои радикалӣ </w:t>
      </w:r>
      <w:proofErr w:type="spellStart"/>
      <w:r w:rsidRPr="003409AE">
        <w:rPr>
          <w:rFonts w:ascii="Times New Roman" w:hAnsi="Times New Roman" w:cs="Times New Roman"/>
          <w:sz w:val="28"/>
          <w:szCs w:val="28"/>
        </w:rPr>
        <w:t>шомиланд</w:t>
      </w:r>
      <w:proofErr w:type="spellEnd"/>
      <w:r w:rsidRPr="003409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09AE">
        <w:rPr>
          <w:rFonts w:ascii="Times New Roman" w:hAnsi="Times New Roman" w:cs="Times New Roman"/>
          <w:sz w:val="28"/>
          <w:szCs w:val="28"/>
        </w:rPr>
        <w:t>баробар</w:t>
      </w:r>
      <w:proofErr w:type="spellEnd"/>
      <w:r w:rsidRPr="003409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9AE">
        <w:rPr>
          <w:rFonts w:ascii="Times New Roman" w:hAnsi="Times New Roman" w:cs="Times New Roman"/>
          <w:sz w:val="28"/>
          <w:szCs w:val="28"/>
        </w:rPr>
        <w:t>намоед</w:t>
      </w:r>
      <w:proofErr w:type="spellEnd"/>
      <w:r w:rsidRPr="003409AE">
        <w:rPr>
          <w:rFonts w:ascii="Times New Roman" w:hAnsi="Times New Roman" w:cs="Times New Roman"/>
          <w:sz w:val="28"/>
          <w:szCs w:val="28"/>
        </w:rPr>
        <w:t>.</w:t>
      </w:r>
    </w:p>
    <w:p w:rsidR="00617D94" w:rsidRPr="001258C2" w:rsidRDefault="003E1799" w:rsidP="00C84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409AE" w:rsidRPr="003409A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Ҷиноятҳои ҷиноятии </w:t>
      </w:r>
      <w:proofErr w:type="spellStart"/>
      <w:r w:rsidR="003409AE" w:rsidRPr="003409A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характери</w:t>
      </w:r>
      <w:proofErr w:type="spellEnd"/>
      <w:r w:rsidR="003409AE" w:rsidRPr="003409A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террористӣ</w:t>
      </w:r>
    </w:p>
    <w:p w:rsidR="00BA0A6F" w:rsidRPr="001258C2" w:rsidRDefault="003409AE" w:rsidP="001258C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Start w:id="1" w:name="Par3"/>
      <w:bookmarkEnd w:id="0"/>
      <w:bookmarkEnd w:id="1"/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Содир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намудани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амали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террористӣ –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таркиш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, оташзанӣ, паҳн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намудани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моддаҳои заҳролуд,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харобсозии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роҳҳои нақлиётӣ, ба ҷазои маҳрум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сохтан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аз озодӣ ба муҳлати аз 10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сол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то маҳрумият аз озодӣ ба муҳлати якумрӣ маҳкум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мегардад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моддаи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205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Кодекси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ҷиноятии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Федератсияи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Русия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>).</w:t>
      </w:r>
    </w:p>
    <w:p w:rsidR="00BA0A6F" w:rsidRPr="00470794" w:rsidRDefault="003409AE" w:rsidP="0047079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4"/>
      <w:bookmarkEnd w:id="2"/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Содир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намудани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кӯмак (пособничество) ба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фаъолияти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террористӣ,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инчунин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маблағгузории терроризм – ба ҷазои маҳрум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сохтан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аз озодӣ ба муҳлати аз 7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сол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то маҳрумият аз озодӣ ба муҳлати якумрӣ маҳкум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мегардад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моддаи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205.1 КҶ </w:t>
      </w:r>
      <w:proofErr w:type="gramStart"/>
      <w:r w:rsidRPr="003409AE">
        <w:rPr>
          <w:rFonts w:ascii="Times New Roman" w:hAnsi="Times New Roman" w:cs="Times New Roman"/>
          <w:bCs/>
          <w:sz w:val="28"/>
          <w:szCs w:val="28"/>
        </w:rPr>
        <w:t>ФР</w:t>
      </w:r>
      <w:proofErr w:type="gramEnd"/>
      <w:r w:rsidRPr="003409AE">
        <w:rPr>
          <w:rFonts w:ascii="Times New Roman" w:hAnsi="Times New Roman" w:cs="Times New Roman"/>
          <w:bCs/>
          <w:sz w:val="28"/>
          <w:szCs w:val="28"/>
        </w:rPr>
        <w:t>).</w:t>
      </w:r>
    </w:p>
    <w:p w:rsidR="00BA0A6F" w:rsidRPr="00FA397C" w:rsidRDefault="003409AE" w:rsidP="00FA397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Par49"/>
      <w:bookmarkEnd w:id="3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Даъватҳои оммавӣ, изҳорот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барои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содир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намудани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амали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террористӣ, аз ҷумла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бо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истифодаи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воситаҳои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ахбори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омма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ё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шабакаи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"Интернет" ё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сафед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намудани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амали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террористӣ дар ҷойи оммавӣ –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бо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ҷарима то 1 миллион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рубл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ё маҳрум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сохтан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аз озодӣ ба муҳлати то 7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сол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маҳкум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мегардад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моддаи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205.2 КҶ </w:t>
      </w:r>
      <w:proofErr w:type="gramStart"/>
      <w:r w:rsidRPr="003409AE">
        <w:rPr>
          <w:rFonts w:ascii="Times New Roman" w:hAnsi="Times New Roman" w:cs="Times New Roman"/>
          <w:bCs/>
          <w:sz w:val="28"/>
          <w:szCs w:val="28"/>
        </w:rPr>
        <w:t>ФР</w:t>
      </w:r>
      <w:proofErr w:type="gramEnd"/>
      <w:r w:rsidRPr="003409AE">
        <w:rPr>
          <w:rFonts w:ascii="Times New Roman" w:hAnsi="Times New Roman" w:cs="Times New Roman"/>
          <w:bCs/>
          <w:sz w:val="28"/>
          <w:szCs w:val="28"/>
        </w:rPr>
        <w:t>).</w:t>
      </w:r>
    </w:p>
    <w:p w:rsidR="00BA0A6F" w:rsidRPr="00B128B4" w:rsidRDefault="003409AE" w:rsidP="00B128B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4"/>
      <w:bookmarkEnd w:id="4"/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Гузаронидани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омӯзиш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бо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мақсади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содир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намудани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фаъолияти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террористӣ –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бо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маҳрум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сохтан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аз озодӣ ба муҳлати аз 15 то 20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сол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ё маҳрумият аз озодӣ ба муҳлати якумрӣ маҳкум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мегардад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моддаи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205.3 КҶ </w:t>
      </w:r>
      <w:proofErr w:type="gramStart"/>
      <w:r w:rsidRPr="003409AE">
        <w:rPr>
          <w:rFonts w:ascii="Times New Roman" w:hAnsi="Times New Roman" w:cs="Times New Roman"/>
          <w:bCs/>
          <w:sz w:val="28"/>
          <w:szCs w:val="28"/>
        </w:rPr>
        <w:t>ФР</w:t>
      </w:r>
      <w:proofErr w:type="gramEnd"/>
      <w:r w:rsidRPr="003409AE">
        <w:rPr>
          <w:rFonts w:ascii="Times New Roman" w:hAnsi="Times New Roman" w:cs="Times New Roman"/>
          <w:bCs/>
          <w:sz w:val="28"/>
          <w:szCs w:val="28"/>
        </w:rPr>
        <w:t>).</w:t>
      </w:r>
    </w:p>
    <w:p w:rsidR="00BA0A6F" w:rsidRPr="00B128B4" w:rsidRDefault="003409AE" w:rsidP="00B128B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5"/>
      <w:bookmarkEnd w:id="5"/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Ташкили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иттиҳодияи террористӣ (гурӯҳи террористӣ)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ва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иштирок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дар он – маҳрум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сохтан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аз озодӣ ба муҳлати аз 15 то 20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сол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ё маҳрумият аз озодӣ ба муҳлати якумрӣ (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моддаи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205.4 КҶ </w:t>
      </w:r>
      <w:proofErr w:type="gramStart"/>
      <w:r w:rsidRPr="003409AE">
        <w:rPr>
          <w:rFonts w:ascii="Times New Roman" w:hAnsi="Times New Roman" w:cs="Times New Roman"/>
          <w:bCs/>
          <w:sz w:val="28"/>
          <w:szCs w:val="28"/>
        </w:rPr>
        <w:t>ФР</w:t>
      </w:r>
      <w:proofErr w:type="gramEnd"/>
      <w:r w:rsidRPr="003409AE">
        <w:rPr>
          <w:rFonts w:ascii="Times New Roman" w:hAnsi="Times New Roman" w:cs="Times New Roman"/>
          <w:bCs/>
          <w:sz w:val="28"/>
          <w:szCs w:val="28"/>
        </w:rPr>
        <w:t>).</w:t>
      </w:r>
    </w:p>
    <w:p w:rsidR="00BA0A6F" w:rsidRPr="00346C0F" w:rsidRDefault="003409AE" w:rsidP="00346C0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89"/>
      <w:bookmarkEnd w:id="6"/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Ташкили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фаъолияти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ташкилоти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террористӣ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ва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иштирок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дар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фаъолияти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чунин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ташкилот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– маҳрум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сохтан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аз озодӣ ба муҳлати аз 15 то 20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сол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бо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ҷарима то 1 миллион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рубл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ё маҳрумият аз озодӣ ба муҳлати якумрӣ (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моддаи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205.5 КҶ </w:t>
      </w:r>
      <w:proofErr w:type="gramStart"/>
      <w:r w:rsidRPr="003409AE">
        <w:rPr>
          <w:rFonts w:ascii="Times New Roman" w:hAnsi="Times New Roman" w:cs="Times New Roman"/>
          <w:bCs/>
          <w:sz w:val="28"/>
          <w:szCs w:val="28"/>
        </w:rPr>
        <w:t>ФР</w:t>
      </w:r>
      <w:proofErr w:type="gramEnd"/>
      <w:r w:rsidRPr="003409AE">
        <w:rPr>
          <w:rFonts w:ascii="Times New Roman" w:hAnsi="Times New Roman" w:cs="Times New Roman"/>
          <w:bCs/>
          <w:sz w:val="28"/>
          <w:szCs w:val="28"/>
        </w:rPr>
        <w:t>).</w:t>
      </w:r>
    </w:p>
    <w:p w:rsidR="00BA0A6F" w:rsidRPr="00291E07" w:rsidRDefault="003409AE" w:rsidP="00346C0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09AE">
        <w:rPr>
          <w:rFonts w:ascii="Times New Roman" w:hAnsi="Times New Roman" w:cs="Times New Roman"/>
          <w:bCs/>
          <w:sz w:val="28"/>
          <w:szCs w:val="28"/>
        </w:rPr>
        <w:t xml:space="preserve">Дар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бораи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ҷинояти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характери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террористӣ ба мақомоти ҳокимият хабар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надодан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(пинҳонкорӣ) –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бо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ҷарима то 100 ҳазор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рубл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ё корҳои иҷборӣ ба муҳлати то 1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сол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ё маҳрум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сохтан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аз озодӣ ба муҳлати то 1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сол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ҷазо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дода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мешавад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моддаи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205.6 КҶ </w:t>
      </w:r>
      <w:proofErr w:type="gramStart"/>
      <w:r w:rsidRPr="003409AE">
        <w:rPr>
          <w:rFonts w:ascii="Times New Roman" w:hAnsi="Times New Roman" w:cs="Times New Roman"/>
          <w:bCs/>
          <w:sz w:val="28"/>
          <w:szCs w:val="28"/>
        </w:rPr>
        <w:t>ФР</w:t>
      </w:r>
      <w:proofErr w:type="gramEnd"/>
      <w:r w:rsidRPr="003409AE">
        <w:rPr>
          <w:rFonts w:ascii="Times New Roman" w:hAnsi="Times New Roman" w:cs="Times New Roman"/>
          <w:bCs/>
          <w:sz w:val="28"/>
          <w:szCs w:val="28"/>
        </w:rPr>
        <w:t>).</w:t>
      </w:r>
    </w:p>
    <w:p w:rsidR="00BA0A6F" w:rsidRPr="00D71685" w:rsidRDefault="003409AE" w:rsidP="00D716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10"/>
      <w:bookmarkEnd w:id="7"/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Гирифтан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ё нигоҳ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доштани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шахс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ҳамчун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гаравгон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ки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бо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мақсадҳои террористӣ анҷом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ёфтааст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– маҳрум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сохтан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аз озодӣ ба муҳлати аз 5 то 20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сол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ё маҳрумият аз озодӣ ба муҳлати якумрӣ (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моддаи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206 КҶ </w:t>
      </w:r>
      <w:proofErr w:type="gramStart"/>
      <w:r w:rsidRPr="003409AE">
        <w:rPr>
          <w:rFonts w:ascii="Times New Roman" w:hAnsi="Times New Roman" w:cs="Times New Roman"/>
          <w:bCs/>
          <w:sz w:val="28"/>
          <w:szCs w:val="28"/>
        </w:rPr>
        <w:t>ФР</w:t>
      </w:r>
      <w:proofErr w:type="gramEnd"/>
      <w:r w:rsidRPr="003409AE">
        <w:rPr>
          <w:rFonts w:ascii="Times New Roman" w:hAnsi="Times New Roman" w:cs="Times New Roman"/>
          <w:bCs/>
          <w:sz w:val="28"/>
          <w:szCs w:val="28"/>
        </w:rPr>
        <w:t>).</w:t>
      </w:r>
    </w:p>
    <w:p w:rsidR="00BA0A6F" w:rsidRDefault="003409AE" w:rsidP="00D716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14"/>
      <w:bookmarkStart w:id="9" w:name="Par125"/>
      <w:bookmarkEnd w:id="8"/>
      <w:bookmarkEnd w:id="9"/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lastRenderedPageBreak/>
        <w:t>Хабари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бардурӯғ дар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бораи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амали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террористӣ –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бо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ҷарима то 2 миллион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рубл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ё маҳрум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сохтан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аз озодӣ ба муҳлати то 10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сол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ҷазо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дода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мешавад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моддаи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207 КҶ </w:t>
      </w:r>
      <w:proofErr w:type="gramStart"/>
      <w:r w:rsidRPr="003409AE">
        <w:rPr>
          <w:rFonts w:ascii="Times New Roman" w:hAnsi="Times New Roman" w:cs="Times New Roman"/>
          <w:bCs/>
          <w:sz w:val="28"/>
          <w:szCs w:val="28"/>
        </w:rPr>
        <w:t>ФР</w:t>
      </w:r>
      <w:proofErr w:type="gramEnd"/>
      <w:r w:rsidRPr="003409AE">
        <w:rPr>
          <w:rFonts w:ascii="Times New Roman" w:hAnsi="Times New Roman" w:cs="Times New Roman"/>
          <w:bCs/>
          <w:sz w:val="28"/>
          <w:szCs w:val="28"/>
        </w:rPr>
        <w:t>).</w:t>
      </w:r>
    </w:p>
    <w:p w:rsidR="00B23505" w:rsidRPr="00956915" w:rsidRDefault="003409AE" w:rsidP="00956915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3409AE">
        <w:rPr>
          <w:sz w:val="28"/>
          <w:szCs w:val="28"/>
        </w:rPr>
        <w:t>Ташкили</w:t>
      </w:r>
      <w:proofErr w:type="spellEnd"/>
      <w:r w:rsidRPr="003409AE">
        <w:rPr>
          <w:sz w:val="28"/>
          <w:szCs w:val="28"/>
        </w:rPr>
        <w:t xml:space="preserve"> гурӯҳи мусаллаҳи ғайриқонунӣ ё </w:t>
      </w:r>
      <w:proofErr w:type="spellStart"/>
      <w:r w:rsidRPr="003409AE">
        <w:rPr>
          <w:sz w:val="28"/>
          <w:szCs w:val="28"/>
        </w:rPr>
        <w:t>иштирок</w:t>
      </w:r>
      <w:proofErr w:type="spellEnd"/>
      <w:r w:rsidRPr="003409AE">
        <w:rPr>
          <w:sz w:val="28"/>
          <w:szCs w:val="28"/>
        </w:rPr>
        <w:t xml:space="preserve"> дар он, </w:t>
      </w:r>
      <w:proofErr w:type="spellStart"/>
      <w:r w:rsidRPr="003409AE">
        <w:rPr>
          <w:sz w:val="28"/>
          <w:szCs w:val="28"/>
        </w:rPr>
        <w:t>инчунин</w:t>
      </w:r>
      <w:proofErr w:type="spellEnd"/>
      <w:r w:rsidRPr="003409AE">
        <w:rPr>
          <w:sz w:val="28"/>
          <w:szCs w:val="28"/>
        </w:rPr>
        <w:t xml:space="preserve"> </w:t>
      </w:r>
      <w:proofErr w:type="spellStart"/>
      <w:r w:rsidRPr="003409AE">
        <w:rPr>
          <w:sz w:val="28"/>
          <w:szCs w:val="28"/>
        </w:rPr>
        <w:t>иштирок</w:t>
      </w:r>
      <w:proofErr w:type="spellEnd"/>
      <w:r w:rsidRPr="003409AE">
        <w:rPr>
          <w:sz w:val="28"/>
          <w:szCs w:val="28"/>
        </w:rPr>
        <w:t xml:space="preserve"> дар низоъҳои мусаллаҳ ё </w:t>
      </w:r>
      <w:proofErr w:type="spellStart"/>
      <w:r w:rsidRPr="003409AE">
        <w:rPr>
          <w:sz w:val="28"/>
          <w:szCs w:val="28"/>
        </w:rPr>
        <w:t>амалиёти</w:t>
      </w:r>
      <w:proofErr w:type="spellEnd"/>
      <w:r w:rsidRPr="003409AE">
        <w:rPr>
          <w:sz w:val="28"/>
          <w:szCs w:val="28"/>
        </w:rPr>
        <w:t xml:space="preserve"> ҷангӣ </w:t>
      </w:r>
      <w:proofErr w:type="spellStart"/>
      <w:r w:rsidRPr="003409AE">
        <w:rPr>
          <w:sz w:val="28"/>
          <w:szCs w:val="28"/>
        </w:rPr>
        <w:t>бо</w:t>
      </w:r>
      <w:proofErr w:type="spellEnd"/>
      <w:r w:rsidRPr="003409AE">
        <w:rPr>
          <w:sz w:val="28"/>
          <w:szCs w:val="28"/>
        </w:rPr>
        <w:t xml:space="preserve"> мақсадҳое, </w:t>
      </w:r>
      <w:proofErr w:type="spellStart"/>
      <w:r w:rsidRPr="003409AE">
        <w:rPr>
          <w:sz w:val="28"/>
          <w:szCs w:val="28"/>
        </w:rPr>
        <w:t>ки</w:t>
      </w:r>
      <w:proofErr w:type="spellEnd"/>
      <w:r w:rsidRPr="003409AE">
        <w:rPr>
          <w:sz w:val="28"/>
          <w:szCs w:val="28"/>
        </w:rPr>
        <w:t xml:space="preserve"> ба манфиатҳои </w:t>
      </w:r>
      <w:proofErr w:type="spellStart"/>
      <w:r w:rsidRPr="003409AE">
        <w:rPr>
          <w:sz w:val="28"/>
          <w:szCs w:val="28"/>
        </w:rPr>
        <w:t>Федератсияи</w:t>
      </w:r>
      <w:proofErr w:type="spellEnd"/>
      <w:r w:rsidRPr="003409AE">
        <w:rPr>
          <w:sz w:val="28"/>
          <w:szCs w:val="28"/>
        </w:rPr>
        <w:t xml:space="preserve"> </w:t>
      </w:r>
      <w:proofErr w:type="spellStart"/>
      <w:r w:rsidRPr="003409AE">
        <w:rPr>
          <w:sz w:val="28"/>
          <w:szCs w:val="28"/>
        </w:rPr>
        <w:t>Русия</w:t>
      </w:r>
      <w:proofErr w:type="spellEnd"/>
      <w:r w:rsidRPr="003409AE">
        <w:rPr>
          <w:sz w:val="28"/>
          <w:szCs w:val="28"/>
        </w:rPr>
        <w:t xml:space="preserve"> </w:t>
      </w:r>
      <w:proofErr w:type="spellStart"/>
      <w:r w:rsidRPr="003409AE">
        <w:rPr>
          <w:sz w:val="28"/>
          <w:szCs w:val="28"/>
        </w:rPr>
        <w:t>мухолифанд</w:t>
      </w:r>
      <w:proofErr w:type="spellEnd"/>
      <w:r w:rsidRPr="003409AE">
        <w:rPr>
          <w:sz w:val="28"/>
          <w:szCs w:val="28"/>
        </w:rPr>
        <w:t xml:space="preserve"> – маҳрум </w:t>
      </w:r>
      <w:proofErr w:type="spellStart"/>
      <w:r w:rsidRPr="003409AE">
        <w:rPr>
          <w:sz w:val="28"/>
          <w:szCs w:val="28"/>
        </w:rPr>
        <w:t>сохтан</w:t>
      </w:r>
      <w:proofErr w:type="spellEnd"/>
      <w:r w:rsidRPr="003409AE">
        <w:rPr>
          <w:sz w:val="28"/>
          <w:szCs w:val="28"/>
        </w:rPr>
        <w:t xml:space="preserve"> аз озодӣ ба муҳлати аз 8 то 20 </w:t>
      </w:r>
      <w:proofErr w:type="spellStart"/>
      <w:r w:rsidRPr="003409AE">
        <w:rPr>
          <w:sz w:val="28"/>
          <w:szCs w:val="28"/>
        </w:rPr>
        <w:t>сол</w:t>
      </w:r>
      <w:proofErr w:type="spellEnd"/>
      <w:r w:rsidRPr="003409AE">
        <w:rPr>
          <w:sz w:val="28"/>
          <w:szCs w:val="28"/>
        </w:rPr>
        <w:t xml:space="preserve"> (</w:t>
      </w:r>
      <w:proofErr w:type="spellStart"/>
      <w:r w:rsidRPr="003409AE">
        <w:rPr>
          <w:sz w:val="28"/>
          <w:szCs w:val="28"/>
        </w:rPr>
        <w:t>моддаи</w:t>
      </w:r>
      <w:proofErr w:type="spellEnd"/>
      <w:r w:rsidRPr="003409AE">
        <w:rPr>
          <w:sz w:val="28"/>
          <w:szCs w:val="28"/>
        </w:rPr>
        <w:t xml:space="preserve"> 208 КҶ </w:t>
      </w:r>
      <w:proofErr w:type="gramStart"/>
      <w:r w:rsidRPr="003409AE">
        <w:rPr>
          <w:sz w:val="28"/>
          <w:szCs w:val="28"/>
        </w:rPr>
        <w:t>ФР</w:t>
      </w:r>
      <w:proofErr w:type="gramEnd"/>
      <w:r w:rsidRPr="003409AE">
        <w:rPr>
          <w:sz w:val="28"/>
          <w:szCs w:val="28"/>
        </w:rPr>
        <w:t>).</w:t>
      </w:r>
    </w:p>
    <w:p w:rsidR="00BA0A6F" w:rsidRPr="00D71685" w:rsidRDefault="003409AE" w:rsidP="00D716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9AE">
        <w:rPr>
          <w:rFonts w:ascii="Times New Roman" w:hAnsi="Times New Roman" w:cs="Times New Roman"/>
          <w:bCs/>
          <w:sz w:val="28"/>
          <w:szCs w:val="28"/>
        </w:rPr>
        <w:t xml:space="preserve">Истеҳсоли ғайриқонунии моддаҳои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тарканда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– маҳрум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сохтан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аз озодӣ ба муҳлати аз 8 то 20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сол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бо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ҷарима то 200 ҳазор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рубл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моддаи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223.1 КҶ </w:t>
      </w:r>
      <w:proofErr w:type="gramStart"/>
      <w:r w:rsidRPr="003409AE">
        <w:rPr>
          <w:rFonts w:ascii="Times New Roman" w:hAnsi="Times New Roman" w:cs="Times New Roman"/>
          <w:bCs/>
          <w:sz w:val="28"/>
          <w:szCs w:val="28"/>
        </w:rPr>
        <w:t>ФР</w:t>
      </w:r>
      <w:proofErr w:type="gramEnd"/>
      <w:r w:rsidRPr="003409AE">
        <w:rPr>
          <w:rFonts w:ascii="Times New Roman" w:hAnsi="Times New Roman" w:cs="Times New Roman"/>
          <w:bCs/>
          <w:sz w:val="28"/>
          <w:szCs w:val="28"/>
        </w:rPr>
        <w:t>).</w:t>
      </w:r>
    </w:p>
    <w:p w:rsidR="0059290D" w:rsidRDefault="003409AE" w:rsidP="009363D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Наёмничество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, ҷалб, омӯзиш, маблағгузорӣ ё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таъмин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кардани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наёмник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бо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воситаҳои моддӣ,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инчунин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истифодаи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ӯ дар муноқишаи мусаллаҳона,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фаъолияти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диверсионӣ, иктишофӣ – маҳрум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сохтан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аз озодӣ ба муҳлати аз 7 то 20 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сол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3409AE">
        <w:rPr>
          <w:rFonts w:ascii="Times New Roman" w:hAnsi="Times New Roman" w:cs="Times New Roman"/>
          <w:bCs/>
          <w:sz w:val="28"/>
          <w:szCs w:val="28"/>
        </w:rPr>
        <w:t>моддаи</w:t>
      </w:r>
      <w:proofErr w:type="spellEnd"/>
      <w:r w:rsidRPr="003409AE">
        <w:rPr>
          <w:rFonts w:ascii="Times New Roman" w:hAnsi="Times New Roman" w:cs="Times New Roman"/>
          <w:bCs/>
          <w:sz w:val="28"/>
          <w:szCs w:val="28"/>
        </w:rPr>
        <w:t xml:space="preserve"> 359 КҶ </w:t>
      </w:r>
      <w:proofErr w:type="gramStart"/>
      <w:r w:rsidRPr="003409AE">
        <w:rPr>
          <w:rFonts w:ascii="Times New Roman" w:hAnsi="Times New Roman" w:cs="Times New Roman"/>
          <w:bCs/>
          <w:sz w:val="28"/>
          <w:szCs w:val="28"/>
        </w:rPr>
        <w:t>ФР</w:t>
      </w:r>
      <w:proofErr w:type="gramEnd"/>
      <w:r w:rsidRPr="003409AE">
        <w:rPr>
          <w:rFonts w:ascii="Times New Roman" w:hAnsi="Times New Roman" w:cs="Times New Roman"/>
          <w:bCs/>
          <w:sz w:val="28"/>
          <w:szCs w:val="28"/>
        </w:rPr>
        <w:t>).</w:t>
      </w:r>
    </w:p>
    <w:p w:rsidR="00F11914" w:rsidRDefault="00F11914" w:rsidP="00F11914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914" w:rsidRDefault="003409AE" w:rsidP="00F1191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409AE">
        <w:rPr>
          <w:rFonts w:ascii="Times New Roman" w:hAnsi="Times New Roman" w:cs="Times New Roman"/>
          <w:b/>
          <w:sz w:val="28"/>
          <w:szCs w:val="28"/>
        </w:rPr>
        <w:t xml:space="preserve">Ҷиноятҳои ҷиноятӣ </w:t>
      </w:r>
      <w:proofErr w:type="spellStart"/>
      <w:r w:rsidRPr="003409AE"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  <w:r w:rsidRPr="003409AE">
        <w:rPr>
          <w:rFonts w:ascii="Times New Roman" w:hAnsi="Times New Roman" w:cs="Times New Roman"/>
          <w:b/>
          <w:sz w:val="28"/>
          <w:szCs w:val="28"/>
        </w:rPr>
        <w:t xml:space="preserve"> ҳуқ</w:t>
      </w:r>
      <w:proofErr w:type="gramStart"/>
      <w:r w:rsidRPr="003409AE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Pr="003409AE">
        <w:rPr>
          <w:rFonts w:ascii="Times New Roman" w:hAnsi="Times New Roman" w:cs="Times New Roman"/>
          <w:b/>
          <w:sz w:val="28"/>
          <w:szCs w:val="28"/>
        </w:rPr>
        <w:t xml:space="preserve">қвайронкуниҳои </w:t>
      </w:r>
      <w:proofErr w:type="spellStart"/>
      <w:r w:rsidRPr="003409AE">
        <w:rPr>
          <w:rFonts w:ascii="Times New Roman" w:hAnsi="Times New Roman" w:cs="Times New Roman"/>
          <w:b/>
          <w:sz w:val="28"/>
          <w:szCs w:val="28"/>
        </w:rPr>
        <w:t>маъмурии</w:t>
      </w:r>
      <w:proofErr w:type="spellEnd"/>
      <w:r w:rsidRPr="003409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09AE">
        <w:rPr>
          <w:rFonts w:ascii="Times New Roman" w:hAnsi="Times New Roman" w:cs="Times New Roman"/>
          <w:b/>
          <w:sz w:val="28"/>
          <w:szCs w:val="28"/>
        </w:rPr>
        <w:t>характери</w:t>
      </w:r>
      <w:proofErr w:type="spellEnd"/>
      <w:r w:rsidRPr="003409AE">
        <w:rPr>
          <w:rFonts w:ascii="Times New Roman" w:hAnsi="Times New Roman" w:cs="Times New Roman"/>
          <w:b/>
          <w:sz w:val="28"/>
          <w:szCs w:val="28"/>
        </w:rPr>
        <w:t xml:space="preserve"> экстремистӣ</w:t>
      </w:r>
    </w:p>
    <w:p w:rsidR="00F11914" w:rsidRPr="00291E07" w:rsidRDefault="003409AE" w:rsidP="00B1613A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/>
          <w:bCs/>
          <w:sz w:val="28"/>
          <w:szCs w:val="28"/>
        </w:rPr>
      </w:pPr>
      <w:r w:rsidRPr="003409AE">
        <w:rPr>
          <w:sz w:val="28"/>
          <w:szCs w:val="28"/>
        </w:rPr>
        <w:t xml:space="preserve">Даъватҳои оммавӣ ба </w:t>
      </w:r>
      <w:proofErr w:type="spellStart"/>
      <w:r w:rsidRPr="003409AE">
        <w:rPr>
          <w:sz w:val="28"/>
          <w:szCs w:val="28"/>
        </w:rPr>
        <w:t>фаъолияти</w:t>
      </w:r>
      <w:proofErr w:type="spellEnd"/>
      <w:r w:rsidRPr="003409AE">
        <w:rPr>
          <w:sz w:val="28"/>
          <w:szCs w:val="28"/>
        </w:rPr>
        <w:t xml:space="preserve"> экстремистӣ – маҳрум </w:t>
      </w:r>
      <w:proofErr w:type="spellStart"/>
      <w:r w:rsidRPr="003409AE">
        <w:rPr>
          <w:sz w:val="28"/>
          <w:szCs w:val="28"/>
        </w:rPr>
        <w:t>сохтан</w:t>
      </w:r>
      <w:proofErr w:type="spellEnd"/>
      <w:r w:rsidRPr="003409AE">
        <w:rPr>
          <w:sz w:val="28"/>
          <w:szCs w:val="28"/>
        </w:rPr>
        <w:t xml:space="preserve"> аз озодӣ ба муҳлати то 5 </w:t>
      </w:r>
      <w:proofErr w:type="spellStart"/>
      <w:r w:rsidRPr="003409AE">
        <w:rPr>
          <w:sz w:val="28"/>
          <w:szCs w:val="28"/>
        </w:rPr>
        <w:t>сол</w:t>
      </w:r>
      <w:proofErr w:type="spellEnd"/>
      <w:r w:rsidRPr="003409AE">
        <w:rPr>
          <w:sz w:val="28"/>
          <w:szCs w:val="28"/>
        </w:rPr>
        <w:t xml:space="preserve"> </w:t>
      </w:r>
      <w:proofErr w:type="spellStart"/>
      <w:r w:rsidRPr="003409AE">
        <w:rPr>
          <w:sz w:val="28"/>
          <w:szCs w:val="28"/>
        </w:rPr>
        <w:t>ва</w:t>
      </w:r>
      <w:proofErr w:type="spellEnd"/>
      <w:r w:rsidRPr="003409AE">
        <w:rPr>
          <w:sz w:val="28"/>
          <w:szCs w:val="28"/>
        </w:rPr>
        <w:t xml:space="preserve"> </w:t>
      </w:r>
      <w:proofErr w:type="spellStart"/>
      <w:r w:rsidRPr="003409AE">
        <w:rPr>
          <w:sz w:val="28"/>
          <w:szCs w:val="28"/>
        </w:rPr>
        <w:t>бо</w:t>
      </w:r>
      <w:proofErr w:type="spellEnd"/>
      <w:r w:rsidRPr="003409AE">
        <w:rPr>
          <w:sz w:val="28"/>
          <w:szCs w:val="28"/>
        </w:rPr>
        <w:t xml:space="preserve"> ҷарима то 300 ҳазор </w:t>
      </w:r>
      <w:proofErr w:type="spellStart"/>
      <w:r w:rsidRPr="003409AE">
        <w:rPr>
          <w:sz w:val="28"/>
          <w:szCs w:val="28"/>
        </w:rPr>
        <w:t>рубл</w:t>
      </w:r>
      <w:proofErr w:type="spellEnd"/>
      <w:r w:rsidRPr="003409AE">
        <w:rPr>
          <w:sz w:val="28"/>
          <w:szCs w:val="28"/>
        </w:rPr>
        <w:t xml:space="preserve"> ҷазо </w:t>
      </w:r>
      <w:proofErr w:type="spellStart"/>
      <w:r w:rsidRPr="003409AE">
        <w:rPr>
          <w:sz w:val="28"/>
          <w:szCs w:val="28"/>
        </w:rPr>
        <w:t>дода</w:t>
      </w:r>
      <w:proofErr w:type="spellEnd"/>
      <w:r w:rsidRPr="003409AE">
        <w:rPr>
          <w:sz w:val="28"/>
          <w:szCs w:val="28"/>
        </w:rPr>
        <w:t xml:space="preserve"> </w:t>
      </w:r>
      <w:proofErr w:type="spellStart"/>
      <w:r w:rsidRPr="003409AE">
        <w:rPr>
          <w:sz w:val="28"/>
          <w:szCs w:val="28"/>
        </w:rPr>
        <w:t>мешавад</w:t>
      </w:r>
      <w:proofErr w:type="spellEnd"/>
      <w:r w:rsidRPr="003409AE">
        <w:rPr>
          <w:sz w:val="28"/>
          <w:szCs w:val="28"/>
        </w:rPr>
        <w:t xml:space="preserve"> (</w:t>
      </w:r>
      <w:proofErr w:type="spellStart"/>
      <w:r w:rsidRPr="003409AE">
        <w:rPr>
          <w:sz w:val="28"/>
          <w:szCs w:val="28"/>
        </w:rPr>
        <w:t>моддаи</w:t>
      </w:r>
      <w:proofErr w:type="spellEnd"/>
      <w:r w:rsidRPr="003409AE">
        <w:rPr>
          <w:sz w:val="28"/>
          <w:szCs w:val="28"/>
        </w:rPr>
        <w:t xml:space="preserve"> 280 КҶ </w:t>
      </w:r>
      <w:proofErr w:type="gramStart"/>
      <w:r w:rsidRPr="003409AE">
        <w:rPr>
          <w:sz w:val="28"/>
          <w:szCs w:val="28"/>
        </w:rPr>
        <w:t>ФР</w:t>
      </w:r>
      <w:proofErr w:type="gramEnd"/>
      <w:r w:rsidRPr="003409AE">
        <w:rPr>
          <w:sz w:val="28"/>
          <w:szCs w:val="28"/>
        </w:rPr>
        <w:t>).</w:t>
      </w:r>
    </w:p>
    <w:p w:rsidR="00F11914" w:rsidRPr="00291E07" w:rsidRDefault="003409AE" w:rsidP="004E32F7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/>
          <w:bCs/>
          <w:sz w:val="28"/>
          <w:szCs w:val="28"/>
        </w:rPr>
      </w:pPr>
      <w:r w:rsidRPr="003409AE">
        <w:rPr>
          <w:sz w:val="28"/>
          <w:szCs w:val="28"/>
        </w:rPr>
        <w:t xml:space="preserve">Даъватҳои оммавӣ ба амалҳое, </w:t>
      </w:r>
      <w:proofErr w:type="spellStart"/>
      <w:r w:rsidRPr="003409AE">
        <w:rPr>
          <w:sz w:val="28"/>
          <w:szCs w:val="28"/>
        </w:rPr>
        <w:t>ки</w:t>
      </w:r>
      <w:proofErr w:type="spellEnd"/>
      <w:r w:rsidRPr="003409AE">
        <w:rPr>
          <w:sz w:val="28"/>
          <w:szCs w:val="28"/>
        </w:rPr>
        <w:t xml:space="preserve"> ба </w:t>
      </w:r>
      <w:proofErr w:type="spellStart"/>
      <w:r w:rsidRPr="003409AE">
        <w:rPr>
          <w:sz w:val="28"/>
          <w:szCs w:val="28"/>
        </w:rPr>
        <w:t>вайрон</w:t>
      </w:r>
      <w:proofErr w:type="spellEnd"/>
      <w:r w:rsidRPr="003409AE">
        <w:rPr>
          <w:sz w:val="28"/>
          <w:szCs w:val="28"/>
        </w:rPr>
        <w:t xml:space="preserve"> </w:t>
      </w:r>
      <w:proofErr w:type="spellStart"/>
      <w:r w:rsidRPr="003409AE">
        <w:rPr>
          <w:sz w:val="28"/>
          <w:szCs w:val="28"/>
        </w:rPr>
        <w:t>кардани</w:t>
      </w:r>
      <w:proofErr w:type="spellEnd"/>
      <w:r w:rsidRPr="003409AE">
        <w:rPr>
          <w:sz w:val="28"/>
          <w:szCs w:val="28"/>
        </w:rPr>
        <w:t xml:space="preserve"> </w:t>
      </w:r>
      <w:proofErr w:type="spellStart"/>
      <w:r w:rsidRPr="003409AE">
        <w:rPr>
          <w:sz w:val="28"/>
          <w:szCs w:val="28"/>
        </w:rPr>
        <w:t>якпорчагии</w:t>
      </w:r>
      <w:proofErr w:type="spellEnd"/>
      <w:r w:rsidRPr="003409AE">
        <w:rPr>
          <w:sz w:val="28"/>
          <w:szCs w:val="28"/>
        </w:rPr>
        <w:t xml:space="preserve"> ҳудудии </w:t>
      </w:r>
      <w:proofErr w:type="spellStart"/>
      <w:r w:rsidRPr="003409AE">
        <w:rPr>
          <w:sz w:val="28"/>
          <w:szCs w:val="28"/>
        </w:rPr>
        <w:t>Русия</w:t>
      </w:r>
      <w:proofErr w:type="spellEnd"/>
      <w:r w:rsidRPr="003409AE">
        <w:rPr>
          <w:sz w:val="28"/>
          <w:szCs w:val="28"/>
        </w:rPr>
        <w:t xml:space="preserve"> </w:t>
      </w:r>
      <w:proofErr w:type="spellStart"/>
      <w:r w:rsidRPr="003409AE">
        <w:rPr>
          <w:sz w:val="28"/>
          <w:szCs w:val="28"/>
        </w:rPr>
        <w:t>равона</w:t>
      </w:r>
      <w:proofErr w:type="spellEnd"/>
      <w:r w:rsidRPr="003409AE">
        <w:rPr>
          <w:sz w:val="28"/>
          <w:szCs w:val="28"/>
        </w:rPr>
        <w:t xml:space="preserve"> </w:t>
      </w:r>
      <w:proofErr w:type="spellStart"/>
      <w:r w:rsidRPr="003409AE">
        <w:rPr>
          <w:sz w:val="28"/>
          <w:szCs w:val="28"/>
        </w:rPr>
        <w:t>шудаанд</w:t>
      </w:r>
      <w:proofErr w:type="spellEnd"/>
      <w:r w:rsidRPr="003409AE">
        <w:rPr>
          <w:sz w:val="28"/>
          <w:szCs w:val="28"/>
        </w:rPr>
        <w:t xml:space="preserve"> – маҳрум </w:t>
      </w:r>
      <w:proofErr w:type="spellStart"/>
      <w:r w:rsidRPr="003409AE">
        <w:rPr>
          <w:sz w:val="28"/>
          <w:szCs w:val="28"/>
        </w:rPr>
        <w:t>сохтан</w:t>
      </w:r>
      <w:proofErr w:type="spellEnd"/>
      <w:r w:rsidRPr="003409AE">
        <w:rPr>
          <w:sz w:val="28"/>
          <w:szCs w:val="28"/>
        </w:rPr>
        <w:t xml:space="preserve"> аз озодӣ ба муҳлати то 5 </w:t>
      </w:r>
      <w:proofErr w:type="spellStart"/>
      <w:r w:rsidRPr="003409AE">
        <w:rPr>
          <w:sz w:val="28"/>
          <w:szCs w:val="28"/>
        </w:rPr>
        <w:t>сол</w:t>
      </w:r>
      <w:proofErr w:type="spellEnd"/>
      <w:r w:rsidRPr="003409AE">
        <w:rPr>
          <w:sz w:val="28"/>
          <w:szCs w:val="28"/>
        </w:rPr>
        <w:t xml:space="preserve"> </w:t>
      </w:r>
      <w:proofErr w:type="spellStart"/>
      <w:r w:rsidRPr="003409AE">
        <w:rPr>
          <w:sz w:val="28"/>
          <w:szCs w:val="28"/>
        </w:rPr>
        <w:t>ва</w:t>
      </w:r>
      <w:proofErr w:type="spellEnd"/>
      <w:r w:rsidRPr="003409AE">
        <w:rPr>
          <w:sz w:val="28"/>
          <w:szCs w:val="28"/>
        </w:rPr>
        <w:t xml:space="preserve"> </w:t>
      </w:r>
      <w:proofErr w:type="spellStart"/>
      <w:r w:rsidRPr="003409AE">
        <w:rPr>
          <w:sz w:val="28"/>
          <w:szCs w:val="28"/>
        </w:rPr>
        <w:t>бо</w:t>
      </w:r>
      <w:proofErr w:type="spellEnd"/>
      <w:r w:rsidRPr="003409AE">
        <w:rPr>
          <w:sz w:val="28"/>
          <w:szCs w:val="28"/>
        </w:rPr>
        <w:t xml:space="preserve"> ҷарима то 400 ҳазор </w:t>
      </w:r>
      <w:proofErr w:type="spellStart"/>
      <w:r w:rsidRPr="003409AE">
        <w:rPr>
          <w:sz w:val="28"/>
          <w:szCs w:val="28"/>
        </w:rPr>
        <w:t>рубл</w:t>
      </w:r>
      <w:proofErr w:type="spellEnd"/>
      <w:r w:rsidRPr="003409AE">
        <w:rPr>
          <w:sz w:val="28"/>
          <w:szCs w:val="28"/>
        </w:rPr>
        <w:t xml:space="preserve"> (</w:t>
      </w:r>
      <w:proofErr w:type="spellStart"/>
      <w:r w:rsidRPr="003409AE">
        <w:rPr>
          <w:sz w:val="28"/>
          <w:szCs w:val="28"/>
        </w:rPr>
        <w:t>моддаи</w:t>
      </w:r>
      <w:proofErr w:type="spellEnd"/>
      <w:r w:rsidRPr="003409AE">
        <w:rPr>
          <w:sz w:val="28"/>
          <w:szCs w:val="28"/>
        </w:rPr>
        <w:t xml:space="preserve"> 280.1 КҶ </w:t>
      </w:r>
      <w:proofErr w:type="gramStart"/>
      <w:r w:rsidRPr="003409AE">
        <w:rPr>
          <w:sz w:val="28"/>
          <w:szCs w:val="28"/>
        </w:rPr>
        <w:t>ФР</w:t>
      </w:r>
      <w:proofErr w:type="gramEnd"/>
      <w:r w:rsidRPr="003409AE">
        <w:rPr>
          <w:sz w:val="28"/>
          <w:szCs w:val="28"/>
        </w:rPr>
        <w:t>).</w:t>
      </w:r>
    </w:p>
    <w:p w:rsidR="00F11914" w:rsidRPr="00291E07" w:rsidRDefault="003409AE" w:rsidP="00BA623F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/>
          <w:bCs/>
          <w:sz w:val="28"/>
          <w:szCs w:val="28"/>
        </w:rPr>
      </w:pPr>
      <w:proofErr w:type="spellStart"/>
      <w:r w:rsidRPr="003409AE">
        <w:rPr>
          <w:sz w:val="28"/>
          <w:szCs w:val="28"/>
        </w:rPr>
        <w:t>Вайрон</w:t>
      </w:r>
      <w:proofErr w:type="spellEnd"/>
      <w:r w:rsidRPr="003409AE">
        <w:rPr>
          <w:sz w:val="28"/>
          <w:szCs w:val="28"/>
        </w:rPr>
        <w:t xml:space="preserve"> </w:t>
      </w:r>
      <w:proofErr w:type="spellStart"/>
      <w:r w:rsidRPr="003409AE">
        <w:rPr>
          <w:sz w:val="28"/>
          <w:szCs w:val="28"/>
        </w:rPr>
        <w:t>кардани</w:t>
      </w:r>
      <w:proofErr w:type="spellEnd"/>
      <w:r w:rsidRPr="003409AE">
        <w:rPr>
          <w:sz w:val="28"/>
          <w:szCs w:val="28"/>
        </w:rPr>
        <w:t xml:space="preserve"> </w:t>
      </w:r>
      <w:proofErr w:type="spellStart"/>
      <w:r w:rsidRPr="003409AE">
        <w:rPr>
          <w:sz w:val="28"/>
          <w:szCs w:val="28"/>
        </w:rPr>
        <w:t>якпорчагии</w:t>
      </w:r>
      <w:proofErr w:type="spellEnd"/>
      <w:r w:rsidRPr="003409AE">
        <w:rPr>
          <w:sz w:val="28"/>
          <w:szCs w:val="28"/>
        </w:rPr>
        <w:t xml:space="preserve"> ҳудудии </w:t>
      </w:r>
      <w:proofErr w:type="spellStart"/>
      <w:r w:rsidRPr="003409AE">
        <w:rPr>
          <w:sz w:val="28"/>
          <w:szCs w:val="28"/>
        </w:rPr>
        <w:t>Русия</w:t>
      </w:r>
      <w:proofErr w:type="spellEnd"/>
      <w:r w:rsidRPr="003409AE">
        <w:rPr>
          <w:sz w:val="28"/>
          <w:szCs w:val="28"/>
        </w:rPr>
        <w:t xml:space="preserve"> – маҳрум </w:t>
      </w:r>
      <w:proofErr w:type="spellStart"/>
      <w:r w:rsidRPr="003409AE">
        <w:rPr>
          <w:sz w:val="28"/>
          <w:szCs w:val="28"/>
        </w:rPr>
        <w:t>сохтан</w:t>
      </w:r>
      <w:proofErr w:type="spellEnd"/>
      <w:r w:rsidRPr="003409AE">
        <w:rPr>
          <w:sz w:val="28"/>
          <w:szCs w:val="28"/>
        </w:rPr>
        <w:t xml:space="preserve"> аз озодӣ ба муҳлати то 5 </w:t>
      </w:r>
      <w:proofErr w:type="spellStart"/>
      <w:r w:rsidRPr="003409AE">
        <w:rPr>
          <w:sz w:val="28"/>
          <w:szCs w:val="28"/>
        </w:rPr>
        <w:t>сол</w:t>
      </w:r>
      <w:proofErr w:type="spellEnd"/>
      <w:r w:rsidRPr="003409AE">
        <w:rPr>
          <w:sz w:val="28"/>
          <w:szCs w:val="28"/>
        </w:rPr>
        <w:t xml:space="preserve"> </w:t>
      </w:r>
      <w:proofErr w:type="spellStart"/>
      <w:r w:rsidRPr="003409AE">
        <w:rPr>
          <w:sz w:val="28"/>
          <w:szCs w:val="28"/>
        </w:rPr>
        <w:t>ва</w:t>
      </w:r>
      <w:proofErr w:type="spellEnd"/>
      <w:r w:rsidRPr="003409AE">
        <w:rPr>
          <w:sz w:val="28"/>
          <w:szCs w:val="28"/>
        </w:rPr>
        <w:t xml:space="preserve"> </w:t>
      </w:r>
      <w:proofErr w:type="spellStart"/>
      <w:r w:rsidRPr="003409AE">
        <w:rPr>
          <w:sz w:val="28"/>
          <w:szCs w:val="28"/>
        </w:rPr>
        <w:t>бо</w:t>
      </w:r>
      <w:proofErr w:type="spellEnd"/>
      <w:r w:rsidRPr="003409AE">
        <w:rPr>
          <w:sz w:val="28"/>
          <w:szCs w:val="28"/>
        </w:rPr>
        <w:t xml:space="preserve"> ҷарима то 300 ҳазор </w:t>
      </w:r>
      <w:proofErr w:type="spellStart"/>
      <w:r w:rsidRPr="003409AE">
        <w:rPr>
          <w:sz w:val="28"/>
          <w:szCs w:val="28"/>
        </w:rPr>
        <w:t>рубл</w:t>
      </w:r>
      <w:proofErr w:type="spellEnd"/>
      <w:r w:rsidRPr="003409AE">
        <w:rPr>
          <w:sz w:val="28"/>
          <w:szCs w:val="28"/>
        </w:rPr>
        <w:t xml:space="preserve"> (</w:t>
      </w:r>
      <w:proofErr w:type="spellStart"/>
      <w:r w:rsidRPr="003409AE">
        <w:rPr>
          <w:sz w:val="28"/>
          <w:szCs w:val="28"/>
        </w:rPr>
        <w:t>моддаи</w:t>
      </w:r>
      <w:proofErr w:type="spellEnd"/>
      <w:r w:rsidRPr="003409AE">
        <w:rPr>
          <w:sz w:val="28"/>
          <w:szCs w:val="28"/>
        </w:rPr>
        <w:t xml:space="preserve"> 280.2 КҶ </w:t>
      </w:r>
      <w:proofErr w:type="gramStart"/>
      <w:r w:rsidRPr="003409AE">
        <w:rPr>
          <w:sz w:val="28"/>
          <w:szCs w:val="28"/>
        </w:rPr>
        <w:t>ФР</w:t>
      </w:r>
      <w:proofErr w:type="gramEnd"/>
      <w:r w:rsidRPr="003409AE">
        <w:rPr>
          <w:sz w:val="28"/>
          <w:szCs w:val="28"/>
        </w:rPr>
        <w:t>).</w:t>
      </w:r>
    </w:p>
    <w:p w:rsidR="00F11914" w:rsidRPr="00291E07" w:rsidRDefault="003409AE" w:rsidP="005E1046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/>
          <w:bCs/>
          <w:sz w:val="28"/>
          <w:szCs w:val="28"/>
        </w:rPr>
      </w:pPr>
      <w:r w:rsidRPr="003409AE">
        <w:rPr>
          <w:sz w:val="28"/>
          <w:szCs w:val="28"/>
        </w:rPr>
        <w:t xml:space="preserve">Амалҳои оммавӣ, </w:t>
      </w:r>
      <w:proofErr w:type="spellStart"/>
      <w:r w:rsidRPr="003409AE">
        <w:rPr>
          <w:sz w:val="28"/>
          <w:szCs w:val="28"/>
        </w:rPr>
        <w:t>ки</w:t>
      </w:r>
      <w:proofErr w:type="spellEnd"/>
      <w:r w:rsidRPr="003409AE">
        <w:rPr>
          <w:sz w:val="28"/>
          <w:szCs w:val="28"/>
        </w:rPr>
        <w:t xml:space="preserve"> ба беобрӯ </w:t>
      </w:r>
      <w:proofErr w:type="spellStart"/>
      <w:r w:rsidRPr="003409AE">
        <w:rPr>
          <w:sz w:val="28"/>
          <w:szCs w:val="28"/>
        </w:rPr>
        <w:t>кардани</w:t>
      </w:r>
      <w:proofErr w:type="spellEnd"/>
      <w:r w:rsidRPr="003409AE">
        <w:rPr>
          <w:sz w:val="28"/>
          <w:szCs w:val="28"/>
        </w:rPr>
        <w:t xml:space="preserve"> </w:t>
      </w:r>
      <w:proofErr w:type="spellStart"/>
      <w:r w:rsidRPr="003409AE">
        <w:rPr>
          <w:sz w:val="28"/>
          <w:szCs w:val="28"/>
        </w:rPr>
        <w:t>истифодаи</w:t>
      </w:r>
      <w:proofErr w:type="spellEnd"/>
      <w:r w:rsidRPr="003409AE">
        <w:rPr>
          <w:sz w:val="28"/>
          <w:szCs w:val="28"/>
        </w:rPr>
        <w:t xml:space="preserve"> Қувваҳои Мусаллаҳи </w:t>
      </w:r>
      <w:proofErr w:type="spellStart"/>
      <w:r w:rsidRPr="003409AE">
        <w:rPr>
          <w:sz w:val="28"/>
          <w:szCs w:val="28"/>
        </w:rPr>
        <w:t>Русия</w:t>
      </w:r>
      <w:proofErr w:type="spellEnd"/>
      <w:r w:rsidRPr="003409AE">
        <w:rPr>
          <w:sz w:val="28"/>
          <w:szCs w:val="28"/>
        </w:rPr>
        <w:t xml:space="preserve"> </w:t>
      </w:r>
      <w:proofErr w:type="spellStart"/>
      <w:r w:rsidRPr="003409AE">
        <w:rPr>
          <w:sz w:val="28"/>
          <w:szCs w:val="28"/>
        </w:rPr>
        <w:t>равона</w:t>
      </w:r>
      <w:proofErr w:type="spellEnd"/>
      <w:r w:rsidRPr="003409AE">
        <w:rPr>
          <w:sz w:val="28"/>
          <w:szCs w:val="28"/>
        </w:rPr>
        <w:t xml:space="preserve"> </w:t>
      </w:r>
      <w:proofErr w:type="spellStart"/>
      <w:r w:rsidRPr="003409AE">
        <w:rPr>
          <w:sz w:val="28"/>
          <w:szCs w:val="28"/>
        </w:rPr>
        <w:t>шудаанд</w:t>
      </w:r>
      <w:proofErr w:type="spellEnd"/>
      <w:r w:rsidRPr="003409AE">
        <w:rPr>
          <w:sz w:val="28"/>
          <w:szCs w:val="28"/>
        </w:rPr>
        <w:t xml:space="preserve"> – маҳрум </w:t>
      </w:r>
      <w:proofErr w:type="spellStart"/>
      <w:r w:rsidRPr="003409AE">
        <w:rPr>
          <w:sz w:val="28"/>
          <w:szCs w:val="28"/>
        </w:rPr>
        <w:t>сохтан</w:t>
      </w:r>
      <w:proofErr w:type="spellEnd"/>
      <w:r w:rsidRPr="003409AE">
        <w:rPr>
          <w:sz w:val="28"/>
          <w:szCs w:val="28"/>
        </w:rPr>
        <w:t xml:space="preserve"> аз озодӣ ба муҳлати то 7 </w:t>
      </w:r>
      <w:proofErr w:type="spellStart"/>
      <w:r w:rsidRPr="003409AE">
        <w:rPr>
          <w:sz w:val="28"/>
          <w:szCs w:val="28"/>
        </w:rPr>
        <w:t>сол</w:t>
      </w:r>
      <w:proofErr w:type="spellEnd"/>
      <w:r w:rsidRPr="003409AE">
        <w:rPr>
          <w:sz w:val="28"/>
          <w:szCs w:val="28"/>
        </w:rPr>
        <w:t xml:space="preserve"> </w:t>
      </w:r>
      <w:proofErr w:type="spellStart"/>
      <w:r w:rsidRPr="003409AE">
        <w:rPr>
          <w:sz w:val="28"/>
          <w:szCs w:val="28"/>
        </w:rPr>
        <w:t>ва</w:t>
      </w:r>
      <w:proofErr w:type="spellEnd"/>
      <w:r w:rsidRPr="003409AE">
        <w:rPr>
          <w:sz w:val="28"/>
          <w:szCs w:val="28"/>
        </w:rPr>
        <w:t xml:space="preserve"> </w:t>
      </w:r>
      <w:proofErr w:type="spellStart"/>
      <w:r w:rsidRPr="003409AE">
        <w:rPr>
          <w:sz w:val="28"/>
          <w:szCs w:val="28"/>
        </w:rPr>
        <w:t>бо</w:t>
      </w:r>
      <w:proofErr w:type="spellEnd"/>
      <w:r w:rsidRPr="003409AE">
        <w:rPr>
          <w:sz w:val="28"/>
          <w:szCs w:val="28"/>
        </w:rPr>
        <w:t xml:space="preserve"> ҷарима то 1 миллион </w:t>
      </w:r>
      <w:proofErr w:type="spellStart"/>
      <w:r w:rsidRPr="003409AE">
        <w:rPr>
          <w:sz w:val="28"/>
          <w:szCs w:val="28"/>
        </w:rPr>
        <w:t>рубл</w:t>
      </w:r>
      <w:proofErr w:type="spellEnd"/>
      <w:r w:rsidRPr="003409AE">
        <w:rPr>
          <w:sz w:val="28"/>
          <w:szCs w:val="28"/>
        </w:rPr>
        <w:t xml:space="preserve"> (</w:t>
      </w:r>
      <w:proofErr w:type="spellStart"/>
      <w:r w:rsidRPr="003409AE">
        <w:rPr>
          <w:sz w:val="28"/>
          <w:szCs w:val="28"/>
        </w:rPr>
        <w:t>моддаи</w:t>
      </w:r>
      <w:proofErr w:type="spellEnd"/>
      <w:r w:rsidRPr="003409AE">
        <w:rPr>
          <w:sz w:val="28"/>
          <w:szCs w:val="28"/>
        </w:rPr>
        <w:t xml:space="preserve"> 280.3 КҶ </w:t>
      </w:r>
      <w:proofErr w:type="gramStart"/>
      <w:r w:rsidRPr="003409AE">
        <w:rPr>
          <w:sz w:val="28"/>
          <w:szCs w:val="28"/>
        </w:rPr>
        <w:t>ФР</w:t>
      </w:r>
      <w:proofErr w:type="gramEnd"/>
      <w:r w:rsidRPr="003409AE">
        <w:rPr>
          <w:sz w:val="28"/>
          <w:szCs w:val="28"/>
        </w:rPr>
        <w:t>).</w:t>
      </w:r>
    </w:p>
    <w:p w:rsidR="00F11914" w:rsidRPr="00291E07" w:rsidRDefault="003409AE" w:rsidP="00354F56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/>
          <w:bCs/>
          <w:sz w:val="28"/>
          <w:szCs w:val="28"/>
        </w:rPr>
      </w:pPr>
      <w:r w:rsidRPr="003409AE">
        <w:rPr>
          <w:sz w:val="28"/>
          <w:szCs w:val="28"/>
        </w:rPr>
        <w:t xml:space="preserve">Даъватҳои оммавӣ ба </w:t>
      </w:r>
      <w:proofErr w:type="spellStart"/>
      <w:r w:rsidRPr="003409AE">
        <w:rPr>
          <w:sz w:val="28"/>
          <w:szCs w:val="28"/>
        </w:rPr>
        <w:t>фаъолияти</w:t>
      </w:r>
      <w:proofErr w:type="spellEnd"/>
      <w:r w:rsidRPr="003409AE">
        <w:rPr>
          <w:sz w:val="28"/>
          <w:szCs w:val="28"/>
        </w:rPr>
        <w:t xml:space="preserve"> </w:t>
      </w:r>
      <w:proofErr w:type="spellStart"/>
      <w:r w:rsidRPr="003409AE">
        <w:rPr>
          <w:sz w:val="28"/>
          <w:szCs w:val="28"/>
        </w:rPr>
        <w:t>зиддиамниятии</w:t>
      </w:r>
      <w:proofErr w:type="spellEnd"/>
      <w:r w:rsidRPr="003409AE">
        <w:rPr>
          <w:sz w:val="28"/>
          <w:szCs w:val="28"/>
        </w:rPr>
        <w:t xml:space="preserve"> </w:t>
      </w:r>
      <w:proofErr w:type="spellStart"/>
      <w:r w:rsidRPr="003409AE">
        <w:rPr>
          <w:sz w:val="28"/>
          <w:szCs w:val="28"/>
        </w:rPr>
        <w:t>давлат</w:t>
      </w:r>
      <w:proofErr w:type="spellEnd"/>
      <w:r w:rsidRPr="003409AE">
        <w:rPr>
          <w:sz w:val="28"/>
          <w:szCs w:val="28"/>
        </w:rPr>
        <w:t xml:space="preserve"> – маҳрум </w:t>
      </w:r>
      <w:proofErr w:type="spellStart"/>
      <w:r w:rsidRPr="003409AE">
        <w:rPr>
          <w:sz w:val="28"/>
          <w:szCs w:val="28"/>
        </w:rPr>
        <w:t>сохтан</w:t>
      </w:r>
      <w:proofErr w:type="spellEnd"/>
      <w:r w:rsidRPr="003409AE">
        <w:rPr>
          <w:sz w:val="28"/>
          <w:szCs w:val="28"/>
        </w:rPr>
        <w:t xml:space="preserve"> аз озодӣ ба муҳлати то 7 </w:t>
      </w:r>
      <w:proofErr w:type="spellStart"/>
      <w:r w:rsidRPr="003409AE">
        <w:rPr>
          <w:sz w:val="28"/>
          <w:szCs w:val="28"/>
        </w:rPr>
        <w:t>сол</w:t>
      </w:r>
      <w:proofErr w:type="spellEnd"/>
      <w:r w:rsidRPr="003409AE">
        <w:rPr>
          <w:sz w:val="28"/>
          <w:szCs w:val="28"/>
        </w:rPr>
        <w:t xml:space="preserve"> </w:t>
      </w:r>
      <w:proofErr w:type="spellStart"/>
      <w:r w:rsidRPr="003409AE">
        <w:rPr>
          <w:sz w:val="28"/>
          <w:szCs w:val="28"/>
        </w:rPr>
        <w:t>ва</w:t>
      </w:r>
      <w:proofErr w:type="spellEnd"/>
      <w:r w:rsidRPr="003409AE">
        <w:rPr>
          <w:sz w:val="28"/>
          <w:szCs w:val="28"/>
        </w:rPr>
        <w:t xml:space="preserve"> </w:t>
      </w:r>
      <w:proofErr w:type="spellStart"/>
      <w:r w:rsidRPr="003409AE">
        <w:rPr>
          <w:sz w:val="28"/>
          <w:szCs w:val="28"/>
        </w:rPr>
        <w:t>бо</w:t>
      </w:r>
      <w:proofErr w:type="spellEnd"/>
      <w:r w:rsidRPr="003409AE">
        <w:rPr>
          <w:sz w:val="28"/>
          <w:szCs w:val="28"/>
        </w:rPr>
        <w:t xml:space="preserve"> ҷарима то 2 миллион </w:t>
      </w:r>
      <w:proofErr w:type="spellStart"/>
      <w:r w:rsidRPr="003409AE">
        <w:rPr>
          <w:sz w:val="28"/>
          <w:szCs w:val="28"/>
        </w:rPr>
        <w:t>рубл</w:t>
      </w:r>
      <w:proofErr w:type="spellEnd"/>
      <w:r w:rsidRPr="003409AE">
        <w:rPr>
          <w:sz w:val="28"/>
          <w:szCs w:val="28"/>
        </w:rPr>
        <w:t xml:space="preserve"> (</w:t>
      </w:r>
      <w:proofErr w:type="spellStart"/>
      <w:r w:rsidRPr="003409AE">
        <w:rPr>
          <w:sz w:val="28"/>
          <w:szCs w:val="28"/>
        </w:rPr>
        <w:t>моддаи</w:t>
      </w:r>
      <w:proofErr w:type="spellEnd"/>
      <w:r w:rsidRPr="003409AE">
        <w:rPr>
          <w:sz w:val="28"/>
          <w:szCs w:val="28"/>
        </w:rPr>
        <w:t xml:space="preserve"> 280.4 КҶ </w:t>
      </w:r>
      <w:proofErr w:type="gramStart"/>
      <w:r w:rsidRPr="003409AE">
        <w:rPr>
          <w:sz w:val="28"/>
          <w:szCs w:val="28"/>
        </w:rPr>
        <w:t>ФР</w:t>
      </w:r>
      <w:proofErr w:type="gramEnd"/>
      <w:r w:rsidRPr="003409AE">
        <w:rPr>
          <w:sz w:val="28"/>
          <w:szCs w:val="28"/>
        </w:rPr>
        <w:t>).</w:t>
      </w:r>
    </w:p>
    <w:p w:rsidR="0098208A" w:rsidRPr="00291E07" w:rsidRDefault="003409AE" w:rsidP="008D6E17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/>
          <w:bCs/>
          <w:sz w:val="28"/>
          <w:szCs w:val="28"/>
        </w:rPr>
      </w:pPr>
      <w:proofErr w:type="spellStart"/>
      <w:r w:rsidRPr="003409AE">
        <w:rPr>
          <w:sz w:val="28"/>
          <w:szCs w:val="28"/>
        </w:rPr>
        <w:t>Ангезонидани</w:t>
      </w:r>
      <w:proofErr w:type="spellEnd"/>
      <w:r w:rsidRPr="003409AE">
        <w:rPr>
          <w:sz w:val="28"/>
          <w:szCs w:val="28"/>
        </w:rPr>
        <w:t xml:space="preserve"> </w:t>
      </w:r>
      <w:proofErr w:type="spellStart"/>
      <w:r w:rsidRPr="003409AE">
        <w:rPr>
          <w:sz w:val="28"/>
          <w:szCs w:val="28"/>
        </w:rPr>
        <w:t>адоват</w:t>
      </w:r>
      <w:proofErr w:type="spellEnd"/>
      <w:r w:rsidRPr="003409AE">
        <w:rPr>
          <w:sz w:val="28"/>
          <w:szCs w:val="28"/>
        </w:rPr>
        <w:t xml:space="preserve"> ё душманӣ, </w:t>
      </w:r>
      <w:proofErr w:type="spellStart"/>
      <w:r w:rsidRPr="003409AE">
        <w:rPr>
          <w:sz w:val="28"/>
          <w:szCs w:val="28"/>
        </w:rPr>
        <w:t>инчунин</w:t>
      </w:r>
      <w:proofErr w:type="spellEnd"/>
      <w:r w:rsidRPr="003409AE">
        <w:rPr>
          <w:sz w:val="28"/>
          <w:szCs w:val="28"/>
        </w:rPr>
        <w:t xml:space="preserve"> паст </w:t>
      </w:r>
      <w:proofErr w:type="spellStart"/>
      <w:r w:rsidRPr="003409AE">
        <w:rPr>
          <w:sz w:val="28"/>
          <w:szCs w:val="28"/>
        </w:rPr>
        <w:t>задани</w:t>
      </w:r>
      <w:proofErr w:type="spellEnd"/>
      <w:r w:rsidRPr="003409AE">
        <w:rPr>
          <w:sz w:val="28"/>
          <w:szCs w:val="28"/>
        </w:rPr>
        <w:t xml:space="preserve"> </w:t>
      </w:r>
      <w:proofErr w:type="spellStart"/>
      <w:r w:rsidRPr="003409AE">
        <w:rPr>
          <w:sz w:val="28"/>
          <w:szCs w:val="28"/>
        </w:rPr>
        <w:t>шаъну</w:t>
      </w:r>
      <w:proofErr w:type="spellEnd"/>
      <w:r w:rsidRPr="003409AE">
        <w:rPr>
          <w:sz w:val="28"/>
          <w:szCs w:val="28"/>
        </w:rPr>
        <w:t xml:space="preserve"> </w:t>
      </w:r>
      <w:proofErr w:type="spellStart"/>
      <w:r w:rsidRPr="003409AE">
        <w:rPr>
          <w:sz w:val="28"/>
          <w:szCs w:val="28"/>
        </w:rPr>
        <w:t>шарафи</w:t>
      </w:r>
      <w:proofErr w:type="spellEnd"/>
      <w:r w:rsidRPr="003409AE">
        <w:rPr>
          <w:sz w:val="28"/>
          <w:szCs w:val="28"/>
        </w:rPr>
        <w:t xml:space="preserve"> </w:t>
      </w:r>
      <w:proofErr w:type="spellStart"/>
      <w:r w:rsidRPr="003409AE">
        <w:rPr>
          <w:sz w:val="28"/>
          <w:szCs w:val="28"/>
        </w:rPr>
        <w:t>инсон</w:t>
      </w:r>
      <w:proofErr w:type="spellEnd"/>
      <w:r w:rsidRPr="003409AE">
        <w:rPr>
          <w:sz w:val="28"/>
          <w:szCs w:val="28"/>
        </w:rPr>
        <w:t xml:space="preserve"> – маҳрум </w:t>
      </w:r>
      <w:proofErr w:type="spellStart"/>
      <w:r w:rsidRPr="003409AE">
        <w:rPr>
          <w:sz w:val="28"/>
          <w:szCs w:val="28"/>
        </w:rPr>
        <w:t>сохтан</w:t>
      </w:r>
      <w:proofErr w:type="spellEnd"/>
      <w:r w:rsidRPr="003409AE">
        <w:rPr>
          <w:sz w:val="28"/>
          <w:szCs w:val="28"/>
        </w:rPr>
        <w:t xml:space="preserve"> аз озодӣ ба муҳлати то 6 </w:t>
      </w:r>
      <w:proofErr w:type="spellStart"/>
      <w:r w:rsidRPr="003409AE">
        <w:rPr>
          <w:sz w:val="28"/>
          <w:szCs w:val="28"/>
        </w:rPr>
        <w:t>сол</w:t>
      </w:r>
      <w:proofErr w:type="spellEnd"/>
      <w:r w:rsidRPr="003409AE">
        <w:rPr>
          <w:sz w:val="28"/>
          <w:szCs w:val="28"/>
        </w:rPr>
        <w:t xml:space="preserve"> </w:t>
      </w:r>
      <w:proofErr w:type="spellStart"/>
      <w:r w:rsidRPr="003409AE">
        <w:rPr>
          <w:sz w:val="28"/>
          <w:szCs w:val="28"/>
        </w:rPr>
        <w:t>ва</w:t>
      </w:r>
      <w:proofErr w:type="spellEnd"/>
      <w:r w:rsidRPr="003409AE">
        <w:rPr>
          <w:sz w:val="28"/>
          <w:szCs w:val="28"/>
        </w:rPr>
        <w:t xml:space="preserve"> </w:t>
      </w:r>
      <w:proofErr w:type="spellStart"/>
      <w:r w:rsidRPr="003409AE">
        <w:rPr>
          <w:sz w:val="28"/>
          <w:szCs w:val="28"/>
        </w:rPr>
        <w:t>бо</w:t>
      </w:r>
      <w:proofErr w:type="spellEnd"/>
      <w:r w:rsidRPr="003409AE">
        <w:rPr>
          <w:sz w:val="28"/>
          <w:szCs w:val="28"/>
        </w:rPr>
        <w:t xml:space="preserve"> ҷарима то 600 ҳазор </w:t>
      </w:r>
      <w:proofErr w:type="spellStart"/>
      <w:r w:rsidRPr="003409AE">
        <w:rPr>
          <w:sz w:val="28"/>
          <w:szCs w:val="28"/>
        </w:rPr>
        <w:t>рубл</w:t>
      </w:r>
      <w:proofErr w:type="spellEnd"/>
      <w:r w:rsidRPr="003409AE">
        <w:rPr>
          <w:sz w:val="28"/>
          <w:szCs w:val="28"/>
        </w:rPr>
        <w:t xml:space="preserve"> (</w:t>
      </w:r>
      <w:proofErr w:type="spellStart"/>
      <w:r w:rsidRPr="003409AE">
        <w:rPr>
          <w:sz w:val="28"/>
          <w:szCs w:val="28"/>
        </w:rPr>
        <w:t>моддаи</w:t>
      </w:r>
      <w:proofErr w:type="spellEnd"/>
      <w:r w:rsidRPr="003409AE">
        <w:rPr>
          <w:sz w:val="28"/>
          <w:szCs w:val="28"/>
        </w:rPr>
        <w:t xml:space="preserve"> 282 КҶ </w:t>
      </w:r>
      <w:proofErr w:type="gramStart"/>
      <w:r w:rsidRPr="003409AE">
        <w:rPr>
          <w:sz w:val="28"/>
          <w:szCs w:val="28"/>
        </w:rPr>
        <w:t>ФР</w:t>
      </w:r>
      <w:proofErr w:type="gramEnd"/>
      <w:r w:rsidRPr="003409AE">
        <w:rPr>
          <w:sz w:val="28"/>
          <w:szCs w:val="28"/>
        </w:rPr>
        <w:t>).</w:t>
      </w:r>
    </w:p>
    <w:p w:rsidR="0098208A" w:rsidRPr="00291E07" w:rsidRDefault="003409AE" w:rsidP="00291E07">
      <w:pPr>
        <w:pStyle w:val="a5"/>
        <w:numPr>
          <w:ilvl w:val="0"/>
          <w:numId w:val="1"/>
        </w:numPr>
        <w:spacing w:before="0" w:beforeAutospacing="0" w:after="0" w:afterAutospacing="0" w:line="288" w:lineRule="atLeast"/>
        <w:ind w:left="0" w:firstLine="709"/>
        <w:jc w:val="both"/>
        <w:rPr>
          <w:b/>
          <w:bCs/>
          <w:sz w:val="28"/>
          <w:szCs w:val="28"/>
        </w:rPr>
      </w:pPr>
      <w:proofErr w:type="spellStart"/>
      <w:r w:rsidRPr="003409AE">
        <w:rPr>
          <w:sz w:val="28"/>
          <w:szCs w:val="28"/>
        </w:rPr>
        <w:t>Ташкили</w:t>
      </w:r>
      <w:proofErr w:type="spellEnd"/>
      <w:r w:rsidRPr="003409AE">
        <w:rPr>
          <w:sz w:val="28"/>
          <w:szCs w:val="28"/>
        </w:rPr>
        <w:t xml:space="preserve"> гурӯҳи экстремистӣ – маҳрум </w:t>
      </w:r>
      <w:proofErr w:type="spellStart"/>
      <w:r w:rsidRPr="003409AE">
        <w:rPr>
          <w:sz w:val="28"/>
          <w:szCs w:val="28"/>
        </w:rPr>
        <w:t>сохтан</w:t>
      </w:r>
      <w:proofErr w:type="spellEnd"/>
      <w:r w:rsidRPr="003409AE">
        <w:rPr>
          <w:sz w:val="28"/>
          <w:szCs w:val="28"/>
        </w:rPr>
        <w:t xml:space="preserve"> аз озодӣ ба муҳлати то 12 </w:t>
      </w:r>
      <w:proofErr w:type="spellStart"/>
      <w:r w:rsidRPr="003409AE">
        <w:rPr>
          <w:sz w:val="28"/>
          <w:szCs w:val="28"/>
        </w:rPr>
        <w:t>сол</w:t>
      </w:r>
      <w:proofErr w:type="spellEnd"/>
      <w:r w:rsidRPr="003409AE">
        <w:rPr>
          <w:sz w:val="28"/>
          <w:szCs w:val="28"/>
        </w:rPr>
        <w:t xml:space="preserve"> </w:t>
      </w:r>
      <w:proofErr w:type="spellStart"/>
      <w:r w:rsidRPr="003409AE">
        <w:rPr>
          <w:sz w:val="28"/>
          <w:szCs w:val="28"/>
        </w:rPr>
        <w:t>ва</w:t>
      </w:r>
      <w:proofErr w:type="spellEnd"/>
      <w:r w:rsidRPr="003409AE">
        <w:rPr>
          <w:sz w:val="28"/>
          <w:szCs w:val="28"/>
        </w:rPr>
        <w:t xml:space="preserve"> </w:t>
      </w:r>
      <w:proofErr w:type="spellStart"/>
      <w:r w:rsidRPr="003409AE">
        <w:rPr>
          <w:sz w:val="28"/>
          <w:szCs w:val="28"/>
        </w:rPr>
        <w:t>бо</w:t>
      </w:r>
      <w:proofErr w:type="spellEnd"/>
      <w:r w:rsidRPr="003409AE">
        <w:rPr>
          <w:sz w:val="28"/>
          <w:szCs w:val="28"/>
        </w:rPr>
        <w:t xml:space="preserve"> ҷарима то 700 ҳазор </w:t>
      </w:r>
      <w:proofErr w:type="spellStart"/>
      <w:r w:rsidRPr="003409AE">
        <w:rPr>
          <w:sz w:val="28"/>
          <w:szCs w:val="28"/>
        </w:rPr>
        <w:t>рубл</w:t>
      </w:r>
      <w:proofErr w:type="spellEnd"/>
      <w:r w:rsidRPr="003409AE">
        <w:rPr>
          <w:sz w:val="28"/>
          <w:szCs w:val="28"/>
        </w:rPr>
        <w:t xml:space="preserve"> (</w:t>
      </w:r>
      <w:proofErr w:type="spellStart"/>
      <w:r w:rsidRPr="003409AE">
        <w:rPr>
          <w:sz w:val="28"/>
          <w:szCs w:val="28"/>
        </w:rPr>
        <w:t>моддаи</w:t>
      </w:r>
      <w:proofErr w:type="spellEnd"/>
      <w:r w:rsidRPr="003409AE">
        <w:rPr>
          <w:sz w:val="28"/>
          <w:szCs w:val="28"/>
        </w:rPr>
        <w:t xml:space="preserve"> 282.1 КҶ </w:t>
      </w:r>
      <w:proofErr w:type="gramStart"/>
      <w:r w:rsidRPr="003409AE">
        <w:rPr>
          <w:sz w:val="28"/>
          <w:szCs w:val="28"/>
        </w:rPr>
        <w:t>ФР</w:t>
      </w:r>
      <w:proofErr w:type="gramEnd"/>
      <w:r w:rsidRPr="003409AE">
        <w:rPr>
          <w:sz w:val="28"/>
          <w:szCs w:val="28"/>
        </w:rPr>
        <w:t>).</w:t>
      </w:r>
    </w:p>
    <w:p w:rsidR="0098208A" w:rsidRPr="00291E07" w:rsidRDefault="003409AE" w:rsidP="00B66A6D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/>
          <w:bCs/>
          <w:sz w:val="28"/>
          <w:szCs w:val="28"/>
        </w:rPr>
      </w:pPr>
      <w:proofErr w:type="spellStart"/>
      <w:r w:rsidRPr="003409AE">
        <w:rPr>
          <w:sz w:val="28"/>
          <w:szCs w:val="28"/>
        </w:rPr>
        <w:t>Ташкили</w:t>
      </w:r>
      <w:proofErr w:type="spellEnd"/>
      <w:r w:rsidRPr="003409AE">
        <w:rPr>
          <w:sz w:val="28"/>
          <w:szCs w:val="28"/>
        </w:rPr>
        <w:t xml:space="preserve"> </w:t>
      </w:r>
      <w:proofErr w:type="spellStart"/>
      <w:r w:rsidRPr="003409AE">
        <w:rPr>
          <w:sz w:val="28"/>
          <w:szCs w:val="28"/>
        </w:rPr>
        <w:t>фаъолияти</w:t>
      </w:r>
      <w:proofErr w:type="spellEnd"/>
      <w:r w:rsidRPr="003409AE">
        <w:rPr>
          <w:sz w:val="28"/>
          <w:szCs w:val="28"/>
        </w:rPr>
        <w:t xml:space="preserve"> </w:t>
      </w:r>
      <w:proofErr w:type="spellStart"/>
      <w:r w:rsidRPr="003409AE">
        <w:rPr>
          <w:sz w:val="28"/>
          <w:szCs w:val="28"/>
        </w:rPr>
        <w:t>ташкилоти</w:t>
      </w:r>
      <w:proofErr w:type="spellEnd"/>
      <w:r w:rsidRPr="003409AE">
        <w:rPr>
          <w:sz w:val="28"/>
          <w:szCs w:val="28"/>
        </w:rPr>
        <w:t xml:space="preserve"> экстремистӣ – маҳрум </w:t>
      </w:r>
      <w:proofErr w:type="spellStart"/>
      <w:r w:rsidRPr="003409AE">
        <w:rPr>
          <w:sz w:val="28"/>
          <w:szCs w:val="28"/>
        </w:rPr>
        <w:t>сохтан</w:t>
      </w:r>
      <w:proofErr w:type="spellEnd"/>
      <w:r w:rsidRPr="003409AE">
        <w:rPr>
          <w:sz w:val="28"/>
          <w:szCs w:val="28"/>
        </w:rPr>
        <w:t xml:space="preserve"> аз озодӣ ба муҳлати то 12 </w:t>
      </w:r>
      <w:proofErr w:type="spellStart"/>
      <w:r w:rsidRPr="003409AE">
        <w:rPr>
          <w:sz w:val="28"/>
          <w:szCs w:val="28"/>
        </w:rPr>
        <w:t>сол</w:t>
      </w:r>
      <w:proofErr w:type="spellEnd"/>
      <w:r w:rsidRPr="003409AE">
        <w:rPr>
          <w:sz w:val="28"/>
          <w:szCs w:val="28"/>
        </w:rPr>
        <w:t xml:space="preserve"> </w:t>
      </w:r>
      <w:proofErr w:type="spellStart"/>
      <w:r w:rsidRPr="003409AE">
        <w:rPr>
          <w:sz w:val="28"/>
          <w:szCs w:val="28"/>
        </w:rPr>
        <w:t>ва</w:t>
      </w:r>
      <w:proofErr w:type="spellEnd"/>
      <w:r w:rsidRPr="003409AE">
        <w:rPr>
          <w:sz w:val="28"/>
          <w:szCs w:val="28"/>
        </w:rPr>
        <w:t xml:space="preserve"> </w:t>
      </w:r>
      <w:proofErr w:type="spellStart"/>
      <w:r w:rsidRPr="003409AE">
        <w:rPr>
          <w:sz w:val="28"/>
          <w:szCs w:val="28"/>
        </w:rPr>
        <w:t>бо</w:t>
      </w:r>
      <w:proofErr w:type="spellEnd"/>
      <w:r w:rsidRPr="003409AE">
        <w:rPr>
          <w:sz w:val="28"/>
          <w:szCs w:val="28"/>
        </w:rPr>
        <w:t xml:space="preserve"> ҷарима то 800 ҳазор </w:t>
      </w:r>
      <w:proofErr w:type="spellStart"/>
      <w:r w:rsidRPr="003409AE">
        <w:rPr>
          <w:sz w:val="28"/>
          <w:szCs w:val="28"/>
        </w:rPr>
        <w:t>рубл</w:t>
      </w:r>
      <w:proofErr w:type="spellEnd"/>
      <w:r w:rsidRPr="003409AE">
        <w:rPr>
          <w:sz w:val="28"/>
          <w:szCs w:val="28"/>
        </w:rPr>
        <w:t xml:space="preserve"> (</w:t>
      </w:r>
      <w:proofErr w:type="spellStart"/>
      <w:r w:rsidRPr="003409AE">
        <w:rPr>
          <w:sz w:val="28"/>
          <w:szCs w:val="28"/>
        </w:rPr>
        <w:t>моддаи</w:t>
      </w:r>
      <w:proofErr w:type="spellEnd"/>
      <w:r w:rsidRPr="003409AE">
        <w:rPr>
          <w:sz w:val="28"/>
          <w:szCs w:val="28"/>
        </w:rPr>
        <w:t xml:space="preserve"> 282.2 КҶ </w:t>
      </w:r>
      <w:proofErr w:type="gramStart"/>
      <w:r w:rsidRPr="003409AE">
        <w:rPr>
          <w:sz w:val="28"/>
          <w:szCs w:val="28"/>
        </w:rPr>
        <w:t>ФР</w:t>
      </w:r>
      <w:proofErr w:type="gramEnd"/>
      <w:r w:rsidRPr="003409AE">
        <w:rPr>
          <w:sz w:val="28"/>
          <w:szCs w:val="28"/>
        </w:rPr>
        <w:t>).</w:t>
      </w:r>
    </w:p>
    <w:p w:rsidR="0098208A" w:rsidRPr="00291E07" w:rsidRDefault="003409AE" w:rsidP="00291E07">
      <w:pPr>
        <w:pStyle w:val="a5"/>
        <w:numPr>
          <w:ilvl w:val="0"/>
          <w:numId w:val="1"/>
        </w:numPr>
        <w:spacing w:before="0" w:beforeAutospacing="0" w:after="0" w:afterAutospacing="0" w:line="288" w:lineRule="atLeast"/>
        <w:ind w:left="0" w:firstLine="709"/>
        <w:jc w:val="both"/>
        <w:rPr>
          <w:b/>
          <w:bCs/>
          <w:sz w:val="28"/>
          <w:szCs w:val="28"/>
        </w:rPr>
      </w:pPr>
      <w:r w:rsidRPr="003409AE">
        <w:rPr>
          <w:sz w:val="28"/>
          <w:szCs w:val="28"/>
        </w:rPr>
        <w:t xml:space="preserve">Маблағгузории </w:t>
      </w:r>
      <w:proofErr w:type="spellStart"/>
      <w:r w:rsidRPr="003409AE">
        <w:rPr>
          <w:sz w:val="28"/>
          <w:szCs w:val="28"/>
        </w:rPr>
        <w:t>фаъолияти</w:t>
      </w:r>
      <w:proofErr w:type="spellEnd"/>
      <w:r w:rsidRPr="003409AE">
        <w:rPr>
          <w:sz w:val="28"/>
          <w:szCs w:val="28"/>
        </w:rPr>
        <w:t xml:space="preserve"> экстремистӣ – маҳрум </w:t>
      </w:r>
      <w:proofErr w:type="spellStart"/>
      <w:r w:rsidRPr="003409AE">
        <w:rPr>
          <w:sz w:val="28"/>
          <w:szCs w:val="28"/>
        </w:rPr>
        <w:t>сохтан</w:t>
      </w:r>
      <w:proofErr w:type="spellEnd"/>
      <w:r w:rsidRPr="003409AE">
        <w:rPr>
          <w:sz w:val="28"/>
          <w:szCs w:val="28"/>
        </w:rPr>
        <w:t xml:space="preserve"> аз озодӣ ба муҳлати то 10 </w:t>
      </w:r>
      <w:proofErr w:type="spellStart"/>
      <w:r w:rsidRPr="003409AE">
        <w:rPr>
          <w:sz w:val="28"/>
          <w:szCs w:val="28"/>
        </w:rPr>
        <w:t>сол</w:t>
      </w:r>
      <w:proofErr w:type="spellEnd"/>
      <w:r w:rsidRPr="003409AE">
        <w:rPr>
          <w:sz w:val="28"/>
          <w:szCs w:val="28"/>
        </w:rPr>
        <w:t xml:space="preserve"> </w:t>
      </w:r>
      <w:proofErr w:type="spellStart"/>
      <w:r w:rsidRPr="003409AE">
        <w:rPr>
          <w:sz w:val="28"/>
          <w:szCs w:val="28"/>
        </w:rPr>
        <w:t>ва</w:t>
      </w:r>
      <w:proofErr w:type="spellEnd"/>
      <w:r w:rsidRPr="003409AE">
        <w:rPr>
          <w:sz w:val="28"/>
          <w:szCs w:val="28"/>
        </w:rPr>
        <w:t xml:space="preserve"> </w:t>
      </w:r>
      <w:proofErr w:type="spellStart"/>
      <w:r w:rsidRPr="003409AE">
        <w:rPr>
          <w:sz w:val="28"/>
          <w:szCs w:val="28"/>
        </w:rPr>
        <w:t>бо</w:t>
      </w:r>
      <w:proofErr w:type="spellEnd"/>
      <w:r w:rsidRPr="003409AE">
        <w:rPr>
          <w:sz w:val="28"/>
          <w:szCs w:val="28"/>
        </w:rPr>
        <w:t xml:space="preserve"> ҷарима то 700 ҳазор </w:t>
      </w:r>
      <w:proofErr w:type="spellStart"/>
      <w:r w:rsidRPr="003409AE">
        <w:rPr>
          <w:sz w:val="28"/>
          <w:szCs w:val="28"/>
        </w:rPr>
        <w:t>рубл</w:t>
      </w:r>
      <w:proofErr w:type="spellEnd"/>
      <w:r w:rsidRPr="003409AE">
        <w:rPr>
          <w:sz w:val="28"/>
          <w:szCs w:val="28"/>
        </w:rPr>
        <w:t xml:space="preserve"> (</w:t>
      </w:r>
      <w:proofErr w:type="spellStart"/>
      <w:r w:rsidRPr="003409AE">
        <w:rPr>
          <w:sz w:val="28"/>
          <w:szCs w:val="28"/>
        </w:rPr>
        <w:t>моддаи</w:t>
      </w:r>
      <w:proofErr w:type="spellEnd"/>
      <w:r w:rsidRPr="003409AE">
        <w:rPr>
          <w:sz w:val="28"/>
          <w:szCs w:val="28"/>
        </w:rPr>
        <w:t xml:space="preserve"> 282.3 КҶ </w:t>
      </w:r>
      <w:proofErr w:type="gramStart"/>
      <w:r w:rsidRPr="003409AE">
        <w:rPr>
          <w:sz w:val="28"/>
          <w:szCs w:val="28"/>
        </w:rPr>
        <w:t>ФР</w:t>
      </w:r>
      <w:proofErr w:type="gramEnd"/>
      <w:r w:rsidRPr="003409AE">
        <w:rPr>
          <w:sz w:val="28"/>
          <w:szCs w:val="28"/>
        </w:rPr>
        <w:t>).</w:t>
      </w:r>
    </w:p>
    <w:p w:rsidR="0098208A" w:rsidRPr="00291E07" w:rsidRDefault="003409AE" w:rsidP="003A7A3F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/>
          <w:bCs/>
          <w:sz w:val="28"/>
          <w:szCs w:val="28"/>
        </w:rPr>
      </w:pPr>
      <w:proofErr w:type="spellStart"/>
      <w:r w:rsidRPr="003409AE">
        <w:rPr>
          <w:sz w:val="28"/>
          <w:szCs w:val="28"/>
        </w:rPr>
        <w:t>Пропагандаи</w:t>
      </w:r>
      <w:proofErr w:type="spellEnd"/>
      <w:r w:rsidRPr="003409AE">
        <w:rPr>
          <w:sz w:val="28"/>
          <w:szCs w:val="28"/>
        </w:rPr>
        <w:t xml:space="preserve"> такрорӣ ё </w:t>
      </w:r>
      <w:proofErr w:type="spellStart"/>
      <w:r w:rsidRPr="003409AE">
        <w:rPr>
          <w:sz w:val="28"/>
          <w:szCs w:val="28"/>
        </w:rPr>
        <w:t>намоиши</w:t>
      </w:r>
      <w:proofErr w:type="spellEnd"/>
      <w:r w:rsidRPr="003409AE">
        <w:rPr>
          <w:sz w:val="28"/>
          <w:szCs w:val="28"/>
        </w:rPr>
        <w:t xml:space="preserve"> </w:t>
      </w:r>
      <w:proofErr w:type="spellStart"/>
      <w:r w:rsidRPr="003409AE">
        <w:rPr>
          <w:sz w:val="28"/>
          <w:szCs w:val="28"/>
        </w:rPr>
        <w:t>оммавии</w:t>
      </w:r>
      <w:proofErr w:type="spellEnd"/>
      <w:r w:rsidRPr="003409AE">
        <w:rPr>
          <w:sz w:val="28"/>
          <w:szCs w:val="28"/>
        </w:rPr>
        <w:t xml:space="preserve"> рамзҳо </w:t>
      </w:r>
      <w:proofErr w:type="spellStart"/>
      <w:r w:rsidRPr="003409AE">
        <w:rPr>
          <w:sz w:val="28"/>
          <w:szCs w:val="28"/>
        </w:rPr>
        <w:t>ва</w:t>
      </w:r>
      <w:proofErr w:type="spellEnd"/>
      <w:r w:rsidRPr="003409AE">
        <w:rPr>
          <w:sz w:val="28"/>
          <w:szCs w:val="28"/>
        </w:rPr>
        <w:t xml:space="preserve"> аломатҳои нацистӣ, ташкилотҳои экстремистӣ – маҳрум </w:t>
      </w:r>
      <w:proofErr w:type="spellStart"/>
      <w:r w:rsidRPr="003409AE">
        <w:rPr>
          <w:sz w:val="28"/>
          <w:szCs w:val="28"/>
        </w:rPr>
        <w:t>сохтан</w:t>
      </w:r>
      <w:proofErr w:type="spellEnd"/>
      <w:r w:rsidRPr="003409AE">
        <w:rPr>
          <w:sz w:val="28"/>
          <w:szCs w:val="28"/>
        </w:rPr>
        <w:t xml:space="preserve"> аз озодӣ ба муҳлати то 4 </w:t>
      </w:r>
      <w:proofErr w:type="spellStart"/>
      <w:r w:rsidRPr="003409AE">
        <w:rPr>
          <w:sz w:val="28"/>
          <w:szCs w:val="28"/>
        </w:rPr>
        <w:t>сол</w:t>
      </w:r>
      <w:proofErr w:type="spellEnd"/>
      <w:r w:rsidRPr="003409AE">
        <w:rPr>
          <w:sz w:val="28"/>
          <w:szCs w:val="28"/>
        </w:rPr>
        <w:t xml:space="preserve"> </w:t>
      </w:r>
      <w:proofErr w:type="spellStart"/>
      <w:r w:rsidRPr="003409AE">
        <w:rPr>
          <w:sz w:val="28"/>
          <w:szCs w:val="28"/>
        </w:rPr>
        <w:t>ва</w:t>
      </w:r>
      <w:proofErr w:type="spellEnd"/>
      <w:r w:rsidRPr="003409AE">
        <w:rPr>
          <w:sz w:val="28"/>
          <w:szCs w:val="28"/>
        </w:rPr>
        <w:t xml:space="preserve"> </w:t>
      </w:r>
      <w:proofErr w:type="spellStart"/>
      <w:r w:rsidRPr="003409AE">
        <w:rPr>
          <w:sz w:val="28"/>
          <w:szCs w:val="28"/>
        </w:rPr>
        <w:t>бо</w:t>
      </w:r>
      <w:proofErr w:type="spellEnd"/>
      <w:r w:rsidRPr="003409AE">
        <w:rPr>
          <w:sz w:val="28"/>
          <w:szCs w:val="28"/>
        </w:rPr>
        <w:t xml:space="preserve"> ҷарима то 1 миллион </w:t>
      </w:r>
      <w:proofErr w:type="spellStart"/>
      <w:r w:rsidRPr="003409AE">
        <w:rPr>
          <w:sz w:val="28"/>
          <w:szCs w:val="28"/>
        </w:rPr>
        <w:t>рубл</w:t>
      </w:r>
      <w:proofErr w:type="spellEnd"/>
      <w:r w:rsidRPr="003409AE">
        <w:rPr>
          <w:sz w:val="28"/>
          <w:szCs w:val="28"/>
        </w:rPr>
        <w:t xml:space="preserve"> (</w:t>
      </w:r>
      <w:proofErr w:type="spellStart"/>
      <w:r w:rsidRPr="003409AE">
        <w:rPr>
          <w:sz w:val="28"/>
          <w:szCs w:val="28"/>
        </w:rPr>
        <w:t>моддаи</w:t>
      </w:r>
      <w:proofErr w:type="spellEnd"/>
      <w:r w:rsidRPr="003409AE">
        <w:rPr>
          <w:sz w:val="28"/>
          <w:szCs w:val="28"/>
        </w:rPr>
        <w:t xml:space="preserve"> 282.4 КҶ </w:t>
      </w:r>
      <w:proofErr w:type="gramStart"/>
      <w:r w:rsidRPr="003409AE">
        <w:rPr>
          <w:sz w:val="28"/>
          <w:szCs w:val="28"/>
        </w:rPr>
        <w:t>ФР</w:t>
      </w:r>
      <w:proofErr w:type="gramEnd"/>
      <w:r w:rsidRPr="003409AE">
        <w:rPr>
          <w:sz w:val="28"/>
          <w:szCs w:val="28"/>
        </w:rPr>
        <w:t>).</w:t>
      </w:r>
    </w:p>
    <w:p w:rsidR="00B21482" w:rsidRPr="00291E07" w:rsidRDefault="004632A5" w:rsidP="003C3B1F">
      <w:pPr>
        <w:pStyle w:val="a5"/>
        <w:numPr>
          <w:ilvl w:val="0"/>
          <w:numId w:val="1"/>
        </w:numPr>
        <w:spacing w:before="0" w:beforeAutospacing="0" w:after="0" w:afterAutospacing="0" w:line="288" w:lineRule="atLeast"/>
        <w:ind w:left="0" w:firstLine="540"/>
        <w:jc w:val="both"/>
        <w:rPr>
          <w:b/>
          <w:bCs/>
          <w:sz w:val="28"/>
          <w:szCs w:val="28"/>
        </w:rPr>
      </w:pPr>
      <w:r w:rsidRPr="004632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proofErr w:type="spellStart"/>
      <w:r w:rsidR="003409AE" w:rsidRPr="003409AE">
        <w:rPr>
          <w:sz w:val="28"/>
          <w:szCs w:val="28"/>
        </w:rPr>
        <w:t>Ангезонидани</w:t>
      </w:r>
      <w:proofErr w:type="spellEnd"/>
      <w:r w:rsidR="003409AE" w:rsidRPr="003409AE">
        <w:rPr>
          <w:sz w:val="28"/>
          <w:szCs w:val="28"/>
        </w:rPr>
        <w:t xml:space="preserve"> </w:t>
      </w:r>
      <w:proofErr w:type="spellStart"/>
      <w:r w:rsidR="003409AE" w:rsidRPr="003409AE">
        <w:rPr>
          <w:sz w:val="28"/>
          <w:szCs w:val="28"/>
        </w:rPr>
        <w:t>адоват</w:t>
      </w:r>
      <w:proofErr w:type="spellEnd"/>
      <w:r w:rsidR="003409AE" w:rsidRPr="003409AE">
        <w:rPr>
          <w:sz w:val="28"/>
          <w:szCs w:val="28"/>
        </w:rPr>
        <w:t xml:space="preserve"> ё душманӣ, </w:t>
      </w:r>
      <w:proofErr w:type="spellStart"/>
      <w:r w:rsidR="003409AE" w:rsidRPr="003409AE">
        <w:rPr>
          <w:sz w:val="28"/>
          <w:szCs w:val="28"/>
        </w:rPr>
        <w:t>инчунин</w:t>
      </w:r>
      <w:proofErr w:type="spellEnd"/>
      <w:r w:rsidR="003409AE" w:rsidRPr="003409AE">
        <w:rPr>
          <w:sz w:val="28"/>
          <w:szCs w:val="28"/>
        </w:rPr>
        <w:t xml:space="preserve"> паст </w:t>
      </w:r>
      <w:proofErr w:type="spellStart"/>
      <w:r w:rsidR="003409AE" w:rsidRPr="003409AE">
        <w:rPr>
          <w:sz w:val="28"/>
          <w:szCs w:val="28"/>
        </w:rPr>
        <w:t>задани</w:t>
      </w:r>
      <w:proofErr w:type="spellEnd"/>
      <w:r w:rsidR="003409AE" w:rsidRPr="003409AE">
        <w:rPr>
          <w:sz w:val="28"/>
          <w:szCs w:val="28"/>
        </w:rPr>
        <w:t xml:space="preserve"> </w:t>
      </w:r>
      <w:proofErr w:type="spellStart"/>
      <w:r w:rsidR="003409AE" w:rsidRPr="003409AE">
        <w:rPr>
          <w:sz w:val="28"/>
          <w:szCs w:val="28"/>
        </w:rPr>
        <w:t>шаъну</w:t>
      </w:r>
      <w:proofErr w:type="spellEnd"/>
      <w:r w:rsidR="003409AE" w:rsidRPr="003409AE">
        <w:rPr>
          <w:sz w:val="28"/>
          <w:szCs w:val="28"/>
        </w:rPr>
        <w:t xml:space="preserve"> </w:t>
      </w:r>
      <w:proofErr w:type="spellStart"/>
      <w:r w:rsidR="003409AE" w:rsidRPr="003409AE">
        <w:rPr>
          <w:sz w:val="28"/>
          <w:szCs w:val="28"/>
        </w:rPr>
        <w:t>шарафи</w:t>
      </w:r>
      <w:proofErr w:type="spellEnd"/>
      <w:r w:rsidR="003409AE" w:rsidRPr="003409AE">
        <w:rPr>
          <w:sz w:val="28"/>
          <w:szCs w:val="28"/>
        </w:rPr>
        <w:t xml:space="preserve"> </w:t>
      </w:r>
      <w:proofErr w:type="spellStart"/>
      <w:r w:rsidR="003409AE" w:rsidRPr="003409AE">
        <w:rPr>
          <w:sz w:val="28"/>
          <w:szCs w:val="28"/>
        </w:rPr>
        <w:t>инсон</w:t>
      </w:r>
      <w:proofErr w:type="spellEnd"/>
      <w:r w:rsidR="003409AE" w:rsidRPr="003409AE">
        <w:rPr>
          <w:sz w:val="28"/>
          <w:szCs w:val="28"/>
        </w:rPr>
        <w:t xml:space="preserve"> </w:t>
      </w:r>
      <w:proofErr w:type="spellStart"/>
      <w:r w:rsidR="003409AE" w:rsidRPr="003409AE">
        <w:rPr>
          <w:sz w:val="28"/>
          <w:szCs w:val="28"/>
        </w:rPr>
        <w:t>бо</w:t>
      </w:r>
      <w:proofErr w:type="spellEnd"/>
      <w:r w:rsidR="003409AE" w:rsidRPr="003409AE">
        <w:rPr>
          <w:sz w:val="28"/>
          <w:szCs w:val="28"/>
        </w:rPr>
        <w:t xml:space="preserve"> </w:t>
      </w:r>
      <w:proofErr w:type="spellStart"/>
      <w:r w:rsidR="003409AE" w:rsidRPr="003409AE">
        <w:rPr>
          <w:sz w:val="28"/>
          <w:szCs w:val="28"/>
        </w:rPr>
        <w:t>нишонаи</w:t>
      </w:r>
      <w:proofErr w:type="spellEnd"/>
      <w:r w:rsidR="003409AE" w:rsidRPr="003409AE">
        <w:rPr>
          <w:sz w:val="28"/>
          <w:szCs w:val="28"/>
        </w:rPr>
        <w:t xml:space="preserve"> ҷинс, </w:t>
      </w:r>
      <w:proofErr w:type="spellStart"/>
      <w:r w:rsidR="003409AE" w:rsidRPr="003409AE">
        <w:rPr>
          <w:sz w:val="28"/>
          <w:szCs w:val="28"/>
        </w:rPr>
        <w:t>нажод</w:t>
      </w:r>
      <w:proofErr w:type="spellEnd"/>
      <w:r w:rsidR="003409AE" w:rsidRPr="003409AE">
        <w:rPr>
          <w:sz w:val="28"/>
          <w:szCs w:val="28"/>
        </w:rPr>
        <w:t xml:space="preserve">, </w:t>
      </w:r>
      <w:proofErr w:type="spellStart"/>
      <w:r w:rsidR="003409AE" w:rsidRPr="003409AE">
        <w:rPr>
          <w:sz w:val="28"/>
          <w:szCs w:val="28"/>
        </w:rPr>
        <w:t>миллат</w:t>
      </w:r>
      <w:proofErr w:type="spellEnd"/>
      <w:r w:rsidR="003409AE" w:rsidRPr="003409AE">
        <w:rPr>
          <w:sz w:val="28"/>
          <w:szCs w:val="28"/>
        </w:rPr>
        <w:t xml:space="preserve">, </w:t>
      </w:r>
      <w:proofErr w:type="spellStart"/>
      <w:r w:rsidR="003409AE" w:rsidRPr="003409AE">
        <w:rPr>
          <w:sz w:val="28"/>
          <w:szCs w:val="28"/>
        </w:rPr>
        <w:t>забон</w:t>
      </w:r>
      <w:proofErr w:type="spellEnd"/>
      <w:r w:rsidR="003409AE" w:rsidRPr="003409AE">
        <w:rPr>
          <w:sz w:val="28"/>
          <w:szCs w:val="28"/>
        </w:rPr>
        <w:t xml:space="preserve">, </w:t>
      </w:r>
      <w:proofErr w:type="spellStart"/>
      <w:r w:rsidR="003409AE" w:rsidRPr="003409AE">
        <w:rPr>
          <w:sz w:val="28"/>
          <w:szCs w:val="28"/>
        </w:rPr>
        <w:t>пайдоиш</w:t>
      </w:r>
      <w:proofErr w:type="spellEnd"/>
      <w:r w:rsidR="003409AE" w:rsidRPr="003409AE">
        <w:rPr>
          <w:sz w:val="28"/>
          <w:szCs w:val="28"/>
        </w:rPr>
        <w:t xml:space="preserve">, </w:t>
      </w:r>
      <w:proofErr w:type="spellStart"/>
      <w:r w:rsidR="003409AE" w:rsidRPr="003409AE">
        <w:rPr>
          <w:sz w:val="28"/>
          <w:szCs w:val="28"/>
        </w:rPr>
        <w:t>муносибат</w:t>
      </w:r>
      <w:proofErr w:type="spellEnd"/>
      <w:r w:rsidR="003409AE" w:rsidRPr="003409AE">
        <w:rPr>
          <w:sz w:val="28"/>
          <w:szCs w:val="28"/>
        </w:rPr>
        <w:t xml:space="preserve"> ба дин ё </w:t>
      </w:r>
      <w:proofErr w:type="spellStart"/>
      <w:r w:rsidR="003409AE" w:rsidRPr="003409AE">
        <w:rPr>
          <w:sz w:val="28"/>
          <w:szCs w:val="28"/>
        </w:rPr>
        <w:t>мансубият</w:t>
      </w:r>
      <w:proofErr w:type="spellEnd"/>
      <w:r w:rsidR="003409AE" w:rsidRPr="003409AE">
        <w:rPr>
          <w:sz w:val="28"/>
          <w:szCs w:val="28"/>
        </w:rPr>
        <w:t xml:space="preserve"> ба гурӯҳи </w:t>
      </w:r>
      <w:proofErr w:type="gramStart"/>
      <w:r w:rsidR="003409AE" w:rsidRPr="003409AE">
        <w:rPr>
          <w:sz w:val="28"/>
          <w:szCs w:val="28"/>
        </w:rPr>
        <w:t>и</w:t>
      </w:r>
      <w:proofErr w:type="gramEnd"/>
      <w:r w:rsidR="003409AE" w:rsidRPr="003409AE">
        <w:rPr>
          <w:sz w:val="28"/>
          <w:szCs w:val="28"/>
        </w:rPr>
        <w:t xml:space="preserve">ҷтимоии </w:t>
      </w:r>
      <w:proofErr w:type="spellStart"/>
      <w:r w:rsidR="003409AE" w:rsidRPr="003409AE">
        <w:rPr>
          <w:sz w:val="28"/>
          <w:szCs w:val="28"/>
        </w:rPr>
        <w:t>муайян</w:t>
      </w:r>
      <w:proofErr w:type="spellEnd"/>
      <w:r w:rsidR="003409AE" w:rsidRPr="003409AE">
        <w:rPr>
          <w:sz w:val="28"/>
          <w:szCs w:val="28"/>
        </w:rPr>
        <w:t xml:space="preserve">, </w:t>
      </w:r>
      <w:proofErr w:type="spellStart"/>
      <w:r w:rsidR="003409AE" w:rsidRPr="003409AE">
        <w:rPr>
          <w:sz w:val="28"/>
          <w:szCs w:val="28"/>
        </w:rPr>
        <w:t>агар</w:t>
      </w:r>
      <w:proofErr w:type="spellEnd"/>
      <w:r w:rsidR="003409AE" w:rsidRPr="003409AE">
        <w:rPr>
          <w:sz w:val="28"/>
          <w:szCs w:val="28"/>
        </w:rPr>
        <w:t xml:space="preserve"> ин амалҳо дар ҷойи оммавӣ, аз ҷумла </w:t>
      </w:r>
      <w:proofErr w:type="spellStart"/>
      <w:r w:rsidR="003409AE" w:rsidRPr="003409AE">
        <w:rPr>
          <w:sz w:val="28"/>
          <w:szCs w:val="28"/>
        </w:rPr>
        <w:t>бо</w:t>
      </w:r>
      <w:proofErr w:type="spellEnd"/>
      <w:r w:rsidR="003409AE" w:rsidRPr="003409AE">
        <w:rPr>
          <w:sz w:val="28"/>
          <w:szCs w:val="28"/>
        </w:rPr>
        <w:t xml:space="preserve"> </w:t>
      </w:r>
      <w:proofErr w:type="spellStart"/>
      <w:r w:rsidR="003409AE" w:rsidRPr="003409AE">
        <w:rPr>
          <w:sz w:val="28"/>
          <w:szCs w:val="28"/>
        </w:rPr>
        <w:t>истифодаи</w:t>
      </w:r>
      <w:proofErr w:type="spellEnd"/>
      <w:r w:rsidR="003409AE" w:rsidRPr="003409AE">
        <w:rPr>
          <w:sz w:val="28"/>
          <w:szCs w:val="28"/>
        </w:rPr>
        <w:t xml:space="preserve"> </w:t>
      </w:r>
      <w:proofErr w:type="spellStart"/>
      <w:r w:rsidR="003409AE" w:rsidRPr="003409AE">
        <w:rPr>
          <w:sz w:val="28"/>
          <w:szCs w:val="28"/>
        </w:rPr>
        <w:t>шабакаи</w:t>
      </w:r>
      <w:proofErr w:type="spellEnd"/>
      <w:r w:rsidR="003409AE" w:rsidRPr="003409AE">
        <w:rPr>
          <w:sz w:val="28"/>
          <w:szCs w:val="28"/>
        </w:rPr>
        <w:t xml:space="preserve"> "Интернет" анҷом </w:t>
      </w:r>
      <w:proofErr w:type="spellStart"/>
      <w:r w:rsidR="003409AE" w:rsidRPr="003409AE">
        <w:rPr>
          <w:sz w:val="28"/>
          <w:szCs w:val="28"/>
        </w:rPr>
        <w:t>дода</w:t>
      </w:r>
      <w:proofErr w:type="spellEnd"/>
      <w:r w:rsidR="003409AE" w:rsidRPr="003409AE">
        <w:rPr>
          <w:sz w:val="28"/>
          <w:szCs w:val="28"/>
        </w:rPr>
        <w:t xml:space="preserve"> </w:t>
      </w:r>
      <w:proofErr w:type="spellStart"/>
      <w:r w:rsidR="003409AE" w:rsidRPr="003409AE">
        <w:rPr>
          <w:sz w:val="28"/>
          <w:szCs w:val="28"/>
        </w:rPr>
        <w:t>шаванд</w:t>
      </w:r>
      <w:proofErr w:type="spellEnd"/>
      <w:r w:rsidR="003409AE" w:rsidRPr="003409AE">
        <w:rPr>
          <w:sz w:val="28"/>
          <w:szCs w:val="28"/>
        </w:rPr>
        <w:t xml:space="preserve"> (</w:t>
      </w:r>
      <w:proofErr w:type="spellStart"/>
      <w:r w:rsidR="003409AE" w:rsidRPr="003409AE">
        <w:rPr>
          <w:sz w:val="28"/>
          <w:szCs w:val="28"/>
        </w:rPr>
        <w:t>моддаи</w:t>
      </w:r>
      <w:proofErr w:type="spellEnd"/>
      <w:r w:rsidR="003409AE" w:rsidRPr="003409AE">
        <w:rPr>
          <w:sz w:val="28"/>
          <w:szCs w:val="28"/>
        </w:rPr>
        <w:t xml:space="preserve"> 20.3.1 </w:t>
      </w:r>
      <w:proofErr w:type="spellStart"/>
      <w:r w:rsidR="003409AE" w:rsidRPr="003409AE">
        <w:rPr>
          <w:sz w:val="28"/>
          <w:szCs w:val="28"/>
        </w:rPr>
        <w:t>Кодекси</w:t>
      </w:r>
      <w:proofErr w:type="spellEnd"/>
      <w:r w:rsidR="003409AE" w:rsidRPr="003409AE">
        <w:rPr>
          <w:sz w:val="28"/>
          <w:szCs w:val="28"/>
        </w:rPr>
        <w:t xml:space="preserve"> ҳуқуқвайронкунии </w:t>
      </w:r>
      <w:proofErr w:type="spellStart"/>
      <w:r w:rsidR="003409AE" w:rsidRPr="003409AE">
        <w:rPr>
          <w:sz w:val="28"/>
          <w:szCs w:val="28"/>
        </w:rPr>
        <w:t>маъмурии</w:t>
      </w:r>
      <w:proofErr w:type="spellEnd"/>
      <w:r w:rsidR="003409AE" w:rsidRPr="003409AE">
        <w:rPr>
          <w:sz w:val="28"/>
          <w:szCs w:val="28"/>
        </w:rPr>
        <w:t xml:space="preserve"> ФР) – ҷарима ба </w:t>
      </w:r>
      <w:proofErr w:type="spellStart"/>
      <w:r w:rsidR="003409AE" w:rsidRPr="003409AE">
        <w:rPr>
          <w:sz w:val="28"/>
          <w:szCs w:val="28"/>
        </w:rPr>
        <w:t>шахсони</w:t>
      </w:r>
      <w:proofErr w:type="spellEnd"/>
      <w:r w:rsidR="003409AE" w:rsidRPr="003409AE">
        <w:rPr>
          <w:sz w:val="28"/>
          <w:szCs w:val="28"/>
        </w:rPr>
        <w:t xml:space="preserve"> воқеӣ то 20 ҳазор </w:t>
      </w:r>
      <w:proofErr w:type="spellStart"/>
      <w:r w:rsidR="003409AE" w:rsidRPr="003409AE">
        <w:rPr>
          <w:sz w:val="28"/>
          <w:szCs w:val="28"/>
        </w:rPr>
        <w:t>рубл</w:t>
      </w:r>
      <w:proofErr w:type="spellEnd"/>
      <w:r w:rsidR="003409AE" w:rsidRPr="003409AE">
        <w:rPr>
          <w:sz w:val="28"/>
          <w:szCs w:val="28"/>
        </w:rPr>
        <w:t xml:space="preserve">, ё </w:t>
      </w:r>
      <w:r w:rsidR="003409AE" w:rsidRPr="003409AE">
        <w:rPr>
          <w:sz w:val="28"/>
          <w:szCs w:val="28"/>
        </w:rPr>
        <w:lastRenderedPageBreak/>
        <w:t xml:space="preserve">корҳои ҳатмии ҷамъиятӣ ба муҳлати то 100 </w:t>
      </w:r>
      <w:proofErr w:type="spellStart"/>
      <w:r w:rsidR="003409AE" w:rsidRPr="003409AE">
        <w:rPr>
          <w:sz w:val="28"/>
          <w:szCs w:val="28"/>
        </w:rPr>
        <w:t>соат</w:t>
      </w:r>
      <w:proofErr w:type="spellEnd"/>
      <w:r w:rsidR="003409AE" w:rsidRPr="003409AE">
        <w:rPr>
          <w:sz w:val="28"/>
          <w:szCs w:val="28"/>
        </w:rPr>
        <w:t xml:space="preserve">, ё ҳабси маъмурӣ ба муҳлати то 15 шабонарӯз; ба </w:t>
      </w:r>
      <w:proofErr w:type="spellStart"/>
      <w:r w:rsidR="003409AE" w:rsidRPr="003409AE">
        <w:rPr>
          <w:sz w:val="28"/>
          <w:szCs w:val="28"/>
        </w:rPr>
        <w:t>шахсони</w:t>
      </w:r>
      <w:proofErr w:type="spellEnd"/>
      <w:r w:rsidR="003409AE" w:rsidRPr="003409AE">
        <w:rPr>
          <w:sz w:val="28"/>
          <w:szCs w:val="28"/>
        </w:rPr>
        <w:t xml:space="preserve"> ҳуқ</w:t>
      </w:r>
      <w:proofErr w:type="gramStart"/>
      <w:r w:rsidR="003409AE" w:rsidRPr="003409AE">
        <w:rPr>
          <w:sz w:val="28"/>
          <w:szCs w:val="28"/>
        </w:rPr>
        <w:t>у</w:t>
      </w:r>
      <w:proofErr w:type="gramEnd"/>
      <w:r w:rsidR="003409AE" w:rsidRPr="003409AE">
        <w:rPr>
          <w:sz w:val="28"/>
          <w:szCs w:val="28"/>
        </w:rPr>
        <w:t xml:space="preserve">қӣ – ҷарима то 500 ҳазор </w:t>
      </w:r>
      <w:proofErr w:type="spellStart"/>
      <w:r w:rsidR="003409AE" w:rsidRPr="003409AE">
        <w:rPr>
          <w:sz w:val="28"/>
          <w:szCs w:val="28"/>
        </w:rPr>
        <w:t>рубл</w:t>
      </w:r>
      <w:proofErr w:type="spellEnd"/>
      <w:r w:rsidR="003409AE" w:rsidRPr="003409AE">
        <w:rPr>
          <w:sz w:val="28"/>
          <w:szCs w:val="28"/>
        </w:rPr>
        <w:t>.</w:t>
      </w:r>
    </w:p>
    <w:p w:rsidR="004632A5" w:rsidRPr="00291E07" w:rsidRDefault="004632A5" w:rsidP="005713D3">
      <w:pPr>
        <w:pStyle w:val="a5"/>
        <w:numPr>
          <w:ilvl w:val="0"/>
          <w:numId w:val="1"/>
        </w:numPr>
        <w:spacing w:before="0" w:beforeAutospacing="0" w:after="0" w:afterAutospacing="0" w:line="288" w:lineRule="atLeast"/>
        <w:ind w:left="0" w:firstLine="540"/>
        <w:jc w:val="both"/>
        <w:rPr>
          <w:b/>
          <w:bCs/>
          <w:sz w:val="28"/>
          <w:szCs w:val="28"/>
        </w:rPr>
      </w:pPr>
      <w:r w:rsidRPr="004632A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="003409AE" w:rsidRPr="003409AE">
        <w:rPr>
          <w:sz w:val="28"/>
          <w:szCs w:val="28"/>
        </w:rPr>
        <w:t xml:space="preserve">Истеҳсол </w:t>
      </w:r>
      <w:proofErr w:type="spellStart"/>
      <w:r w:rsidR="003409AE" w:rsidRPr="003409AE">
        <w:rPr>
          <w:sz w:val="28"/>
          <w:szCs w:val="28"/>
        </w:rPr>
        <w:t>ва</w:t>
      </w:r>
      <w:proofErr w:type="spellEnd"/>
      <w:r w:rsidR="003409AE" w:rsidRPr="003409AE">
        <w:rPr>
          <w:sz w:val="28"/>
          <w:szCs w:val="28"/>
        </w:rPr>
        <w:t xml:space="preserve"> паҳн </w:t>
      </w:r>
      <w:proofErr w:type="spellStart"/>
      <w:r w:rsidR="003409AE" w:rsidRPr="003409AE">
        <w:rPr>
          <w:sz w:val="28"/>
          <w:szCs w:val="28"/>
        </w:rPr>
        <w:t>кардани</w:t>
      </w:r>
      <w:proofErr w:type="spellEnd"/>
      <w:r w:rsidR="003409AE" w:rsidRPr="003409AE">
        <w:rPr>
          <w:sz w:val="28"/>
          <w:szCs w:val="28"/>
        </w:rPr>
        <w:t xml:space="preserve"> </w:t>
      </w:r>
      <w:proofErr w:type="spellStart"/>
      <w:r w:rsidR="003409AE" w:rsidRPr="003409AE">
        <w:rPr>
          <w:sz w:val="28"/>
          <w:szCs w:val="28"/>
        </w:rPr>
        <w:t>маводи</w:t>
      </w:r>
      <w:proofErr w:type="spellEnd"/>
      <w:r w:rsidR="003409AE" w:rsidRPr="003409AE">
        <w:rPr>
          <w:sz w:val="28"/>
          <w:szCs w:val="28"/>
        </w:rPr>
        <w:t xml:space="preserve"> экстремистӣ (</w:t>
      </w:r>
      <w:proofErr w:type="spellStart"/>
      <w:r w:rsidR="003409AE" w:rsidRPr="003409AE">
        <w:rPr>
          <w:sz w:val="28"/>
          <w:szCs w:val="28"/>
        </w:rPr>
        <w:t>моддаи</w:t>
      </w:r>
      <w:proofErr w:type="spellEnd"/>
      <w:r w:rsidR="003409AE" w:rsidRPr="003409AE">
        <w:rPr>
          <w:sz w:val="28"/>
          <w:szCs w:val="28"/>
        </w:rPr>
        <w:t xml:space="preserve"> 20.29 КҲМ ФР) – </w:t>
      </w:r>
      <w:proofErr w:type="spellStart"/>
      <w:r w:rsidR="003409AE" w:rsidRPr="003409AE">
        <w:rPr>
          <w:sz w:val="28"/>
          <w:szCs w:val="28"/>
        </w:rPr>
        <w:t>бо</w:t>
      </w:r>
      <w:proofErr w:type="spellEnd"/>
      <w:r w:rsidR="003409AE" w:rsidRPr="003409AE">
        <w:rPr>
          <w:sz w:val="28"/>
          <w:szCs w:val="28"/>
        </w:rPr>
        <w:t xml:space="preserve"> ҷарима ба </w:t>
      </w:r>
      <w:proofErr w:type="spellStart"/>
      <w:r w:rsidR="003409AE" w:rsidRPr="003409AE">
        <w:rPr>
          <w:sz w:val="28"/>
          <w:szCs w:val="28"/>
        </w:rPr>
        <w:t>шахсони</w:t>
      </w:r>
      <w:proofErr w:type="spellEnd"/>
      <w:r w:rsidR="003409AE" w:rsidRPr="003409AE">
        <w:rPr>
          <w:sz w:val="28"/>
          <w:szCs w:val="28"/>
        </w:rPr>
        <w:t xml:space="preserve"> воқеӣ то 3 ҳазор </w:t>
      </w:r>
      <w:proofErr w:type="spellStart"/>
      <w:r w:rsidR="003409AE" w:rsidRPr="003409AE">
        <w:rPr>
          <w:sz w:val="28"/>
          <w:szCs w:val="28"/>
        </w:rPr>
        <w:t>рубл</w:t>
      </w:r>
      <w:proofErr w:type="spellEnd"/>
      <w:r w:rsidR="003409AE" w:rsidRPr="003409AE">
        <w:rPr>
          <w:sz w:val="28"/>
          <w:szCs w:val="28"/>
        </w:rPr>
        <w:t xml:space="preserve"> ё ҳабси маъмурӣ ба муҳлати то 15 шабонарӯз; ба </w:t>
      </w:r>
      <w:proofErr w:type="spellStart"/>
      <w:r w:rsidR="003409AE" w:rsidRPr="003409AE">
        <w:rPr>
          <w:sz w:val="28"/>
          <w:szCs w:val="28"/>
        </w:rPr>
        <w:t>шахсони</w:t>
      </w:r>
      <w:proofErr w:type="spellEnd"/>
      <w:r w:rsidR="003409AE" w:rsidRPr="003409AE">
        <w:rPr>
          <w:sz w:val="28"/>
          <w:szCs w:val="28"/>
        </w:rPr>
        <w:t xml:space="preserve"> </w:t>
      </w:r>
      <w:proofErr w:type="spellStart"/>
      <w:r w:rsidR="003409AE" w:rsidRPr="003409AE">
        <w:rPr>
          <w:sz w:val="28"/>
          <w:szCs w:val="28"/>
        </w:rPr>
        <w:t>мансабдор</w:t>
      </w:r>
      <w:proofErr w:type="spellEnd"/>
      <w:r w:rsidR="003409AE" w:rsidRPr="003409AE">
        <w:rPr>
          <w:sz w:val="28"/>
          <w:szCs w:val="28"/>
        </w:rPr>
        <w:t xml:space="preserve"> – то 5 ҳазор </w:t>
      </w:r>
      <w:proofErr w:type="spellStart"/>
      <w:r w:rsidR="003409AE" w:rsidRPr="003409AE">
        <w:rPr>
          <w:sz w:val="28"/>
          <w:szCs w:val="28"/>
        </w:rPr>
        <w:t>рубл</w:t>
      </w:r>
      <w:proofErr w:type="spellEnd"/>
      <w:r w:rsidR="003409AE" w:rsidRPr="003409AE">
        <w:rPr>
          <w:sz w:val="28"/>
          <w:szCs w:val="28"/>
        </w:rPr>
        <w:t xml:space="preserve">; ба </w:t>
      </w:r>
      <w:proofErr w:type="spellStart"/>
      <w:r w:rsidR="003409AE" w:rsidRPr="003409AE">
        <w:rPr>
          <w:sz w:val="28"/>
          <w:szCs w:val="28"/>
        </w:rPr>
        <w:t>шахсони</w:t>
      </w:r>
      <w:proofErr w:type="spellEnd"/>
      <w:r w:rsidR="003409AE" w:rsidRPr="003409AE">
        <w:rPr>
          <w:sz w:val="28"/>
          <w:szCs w:val="28"/>
        </w:rPr>
        <w:t xml:space="preserve"> ҳуқ</w:t>
      </w:r>
      <w:proofErr w:type="gramStart"/>
      <w:r w:rsidR="003409AE" w:rsidRPr="003409AE">
        <w:rPr>
          <w:sz w:val="28"/>
          <w:szCs w:val="28"/>
        </w:rPr>
        <w:t>у</w:t>
      </w:r>
      <w:proofErr w:type="gramEnd"/>
      <w:r w:rsidR="003409AE" w:rsidRPr="003409AE">
        <w:rPr>
          <w:sz w:val="28"/>
          <w:szCs w:val="28"/>
        </w:rPr>
        <w:t xml:space="preserve">қӣ – то 1 миллион </w:t>
      </w:r>
      <w:proofErr w:type="spellStart"/>
      <w:r w:rsidR="003409AE" w:rsidRPr="003409AE">
        <w:rPr>
          <w:sz w:val="28"/>
          <w:szCs w:val="28"/>
        </w:rPr>
        <w:t>рубл</w:t>
      </w:r>
      <w:proofErr w:type="spellEnd"/>
      <w:r w:rsidR="003409AE" w:rsidRPr="003409AE">
        <w:rPr>
          <w:sz w:val="28"/>
          <w:szCs w:val="28"/>
        </w:rPr>
        <w:t xml:space="preserve"> ё </w:t>
      </w:r>
      <w:proofErr w:type="spellStart"/>
      <w:r w:rsidR="003409AE" w:rsidRPr="003409AE">
        <w:rPr>
          <w:sz w:val="28"/>
          <w:szCs w:val="28"/>
        </w:rPr>
        <w:t>боздоштани</w:t>
      </w:r>
      <w:proofErr w:type="spellEnd"/>
      <w:r w:rsidR="003409AE" w:rsidRPr="003409AE">
        <w:rPr>
          <w:sz w:val="28"/>
          <w:szCs w:val="28"/>
        </w:rPr>
        <w:t xml:space="preserve"> </w:t>
      </w:r>
      <w:proofErr w:type="spellStart"/>
      <w:r w:rsidR="003409AE" w:rsidRPr="003409AE">
        <w:rPr>
          <w:sz w:val="28"/>
          <w:szCs w:val="28"/>
        </w:rPr>
        <w:t>фаъолияти</w:t>
      </w:r>
      <w:proofErr w:type="spellEnd"/>
      <w:r w:rsidR="003409AE" w:rsidRPr="003409AE">
        <w:rPr>
          <w:sz w:val="28"/>
          <w:szCs w:val="28"/>
        </w:rPr>
        <w:t xml:space="preserve"> маъмурӣ ба муҳлати то 90 шабонарӯз.</w:t>
      </w:r>
    </w:p>
    <w:p w:rsidR="00C841E7" w:rsidRDefault="00C841E7" w:rsidP="00574C6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74C60" w:rsidRDefault="003409AE" w:rsidP="00574C6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409A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Ҷиноятҳои ҷиноятии </w:t>
      </w:r>
      <w:proofErr w:type="spellStart"/>
      <w:r w:rsidRPr="003409A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характери</w:t>
      </w:r>
      <w:proofErr w:type="spellEnd"/>
      <w:r w:rsidRPr="003409A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диверсионӣ</w:t>
      </w:r>
    </w:p>
    <w:p w:rsidR="00574C60" w:rsidRPr="00574C60" w:rsidRDefault="003409AE" w:rsidP="00574C60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409AE">
        <w:rPr>
          <w:color w:val="000000"/>
          <w:sz w:val="28"/>
          <w:szCs w:val="28"/>
          <w:shd w:val="clear" w:color="auto" w:fill="FFFFFF"/>
        </w:rPr>
        <w:t xml:space="preserve">Анҷом </w:t>
      </w:r>
      <w:proofErr w:type="spellStart"/>
      <w:r w:rsidRPr="003409AE">
        <w:rPr>
          <w:color w:val="000000"/>
          <w:sz w:val="28"/>
          <w:szCs w:val="28"/>
          <w:shd w:val="clear" w:color="auto" w:fill="FFFFFF"/>
        </w:rPr>
        <w:t>додани</w:t>
      </w:r>
      <w:proofErr w:type="spellEnd"/>
      <w:r w:rsidRPr="003409A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409AE">
        <w:rPr>
          <w:color w:val="000000"/>
          <w:sz w:val="28"/>
          <w:szCs w:val="28"/>
          <w:shd w:val="clear" w:color="auto" w:fill="FFFFFF"/>
        </w:rPr>
        <w:t>таркиш</w:t>
      </w:r>
      <w:proofErr w:type="spellEnd"/>
      <w:r w:rsidRPr="003409AE">
        <w:rPr>
          <w:color w:val="000000"/>
          <w:sz w:val="28"/>
          <w:szCs w:val="28"/>
          <w:shd w:val="clear" w:color="auto" w:fill="FFFFFF"/>
        </w:rPr>
        <w:t xml:space="preserve">, оташзанӣ ё </w:t>
      </w:r>
      <w:proofErr w:type="spellStart"/>
      <w:r w:rsidRPr="003409AE">
        <w:rPr>
          <w:color w:val="000000"/>
          <w:sz w:val="28"/>
          <w:szCs w:val="28"/>
          <w:shd w:val="clear" w:color="auto" w:fill="FFFFFF"/>
        </w:rPr>
        <w:t>дигар</w:t>
      </w:r>
      <w:proofErr w:type="spellEnd"/>
      <w:r w:rsidRPr="003409AE">
        <w:rPr>
          <w:color w:val="000000"/>
          <w:sz w:val="28"/>
          <w:szCs w:val="28"/>
          <w:shd w:val="clear" w:color="auto" w:fill="FFFFFF"/>
        </w:rPr>
        <w:t xml:space="preserve"> амалҳое, </w:t>
      </w:r>
      <w:proofErr w:type="spellStart"/>
      <w:r w:rsidRPr="003409AE">
        <w:rPr>
          <w:color w:val="000000"/>
          <w:sz w:val="28"/>
          <w:szCs w:val="28"/>
          <w:shd w:val="clear" w:color="auto" w:fill="FFFFFF"/>
        </w:rPr>
        <w:t>ки</w:t>
      </w:r>
      <w:proofErr w:type="spellEnd"/>
      <w:r w:rsidRPr="003409AE">
        <w:rPr>
          <w:color w:val="000000"/>
          <w:sz w:val="28"/>
          <w:szCs w:val="28"/>
          <w:shd w:val="clear" w:color="auto" w:fill="FFFFFF"/>
        </w:rPr>
        <w:t xml:space="preserve"> ба </w:t>
      </w:r>
      <w:proofErr w:type="spellStart"/>
      <w:r w:rsidRPr="003409AE">
        <w:rPr>
          <w:color w:val="000000"/>
          <w:sz w:val="28"/>
          <w:szCs w:val="28"/>
          <w:shd w:val="clear" w:color="auto" w:fill="FFFFFF"/>
        </w:rPr>
        <w:t>хароб</w:t>
      </w:r>
      <w:proofErr w:type="spellEnd"/>
      <w:r w:rsidRPr="003409AE">
        <w:rPr>
          <w:color w:val="000000"/>
          <w:sz w:val="28"/>
          <w:szCs w:val="28"/>
          <w:shd w:val="clear" w:color="auto" w:fill="FFFFFF"/>
        </w:rPr>
        <w:t xml:space="preserve"> ё </w:t>
      </w:r>
      <w:proofErr w:type="spellStart"/>
      <w:r w:rsidRPr="003409AE">
        <w:rPr>
          <w:color w:val="000000"/>
          <w:sz w:val="28"/>
          <w:szCs w:val="28"/>
          <w:shd w:val="clear" w:color="auto" w:fill="FFFFFF"/>
        </w:rPr>
        <w:t>вайрон</w:t>
      </w:r>
      <w:proofErr w:type="spellEnd"/>
      <w:r w:rsidRPr="003409A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409AE">
        <w:rPr>
          <w:color w:val="000000"/>
          <w:sz w:val="28"/>
          <w:szCs w:val="28"/>
          <w:shd w:val="clear" w:color="auto" w:fill="FFFFFF"/>
        </w:rPr>
        <w:t>кардани</w:t>
      </w:r>
      <w:proofErr w:type="spellEnd"/>
      <w:r w:rsidRPr="003409AE">
        <w:rPr>
          <w:color w:val="000000"/>
          <w:sz w:val="28"/>
          <w:szCs w:val="28"/>
          <w:shd w:val="clear" w:color="auto" w:fill="FFFFFF"/>
        </w:rPr>
        <w:t xml:space="preserve"> корхонаҳо, </w:t>
      </w:r>
      <w:proofErr w:type="spellStart"/>
      <w:r w:rsidRPr="003409AE">
        <w:rPr>
          <w:color w:val="000000"/>
          <w:sz w:val="28"/>
          <w:szCs w:val="28"/>
          <w:shd w:val="clear" w:color="auto" w:fill="FFFFFF"/>
        </w:rPr>
        <w:t>иншооти</w:t>
      </w:r>
      <w:proofErr w:type="spellEnd"/>
      <w:r w:rsidRPr="003409A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409AE">
        <w:rPr>
          <w:color w:val="000000"/>
          <w:sz w:val="28"/>
          <w:szCs w:val="28"/>
          <w:shd w:val="clear" w:color="auto" w:fill="FFFFFF"/>
        </w:rPr>
        <w:t>инфрасохтори</w:t>
      </w:r>
      <w:proofErr w:type="spellEnd"/>
      <w:r w:rsidRPr="003409AE">
        <w:rPr>
          <w:color w:val="000000"/>
          <w:sz w:val="28"/>
          <w:szCs w:val="28"/>
          <w:shd w:val="clear" w:color="auto" w:fill="FFFFFF"/>
        </w:rPr>
        <w:t xml:space="preserve"> нақлиётӣ </w:t>
      </w:r>
      <w:proofErr w:type="spellStart"/>
      <w:r w:rsidRPr="003409AE">
        <w:rPr>
          <w:color w:val="000000"/>
          <w:sz w:val="28"/>
          <w:szCs w:val="28"/>
          <w:shd w:val="clear" w:color="auto" w:fill="FFFFFF"/>
        </w:rPr>
        <w:t>ва</w:t>
      </w:r>
      <w:proofErr w:type="spellEnd"/>
      <w:r w:rsidRPr="003409AE">
        <w:rPr>
          <w:color w:val="000000"/>
          <w:sz w:val="28"/>
          <w:szCs w:val="28"/>
          <w:shd w:val="clear" w:color="auto" w:fill="FFFFFF"/>
        </w:rPr>
        <w:t xml:space="preserve"> воситаҳои нақлиёт, воситаҳои алоқа, </w:t>
      </w:r>
      <w:proofErr w:type="spellStart"/>
      <w:r w:rsidRPr="003409AE">
        <w:rPr>
          <w:color w:val="000000"/>
          <w:sz w:val="28"/>
          <w:szCs w:val="28"/>
          <w:shd w:val="clear" w:color="auto" w:fill="FFFFFF"/>
        </w:rPr>
        <w:t>иншооти</w:t>
      </w:r>
      <w:proofErr w:type="spellEnd"/>
      <w:r w:rsidRPr="003409AE">
        <w:rPr>
          <w:color w:val="000000"/>
          <w:sz w:val="28"/>
          <w:szCs w:val="28"/>
          <w:shd w:val="clear" w:color="auto" w:fill="FFFFFF"/>
        </w:rPr>
        <w:t xml:space="preserve"> ҳаётан муҳим ё ба </w:t>
      </w:r>
      <w:proofErr w:type="spellStart"/>
      <w:r w:rsidRPr="003409AE">
        <w:rPr>
          <w:color w:val="000000"/>
          <w:sz w:val="28"/>
          <w:szCs w:val="28"/>
          <w:shd w:val="clear" w:color="auto" w:fill="FFFFFF"/>
        </w:rPr>
        <w:t>расонидани</w:t>
      </w:r>
      <w:proofErr w:type="spellEnd"/>
      <w:r w:rsidRPr="003409A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409AE">
        <w:rPr>
          <w:color w:val="000000"/>
          <w:sz w:val="28"/>
          <w:szCs w:val="28"/>
          <w:shd w:val="clear" w:color="auto" w:fill="FFFFFF"/>
        </w:rPr>
        <w:t>зарар</w:t>
      </w:r>
      <w:proofErr w:type="spellEnd"/>
      <w:r w:rsidRPr="003409AE">
        <w:rPr>
          <w:color w:val="000000"/>
          <w:sz w:val="28"/>
          <w:szCs w:val="28"/>
          <w:shd w:val="clear" w:color="auto" w:fill="FFFFFF"/>
        </w:rPr>
        <w:t xml:space="preserve"> ба </w:t>
      </w:r>
      <w:proofErr w:type="spellStart"/>
      <w:r w:rsidRPr="003409AE">
        <w:rPr>
          <w:color w:val="000000"/>
          <w:sz w:val="28"/>
          <w:szCs w:val="28"/>
          <w:shd w:val="clear" w:color="auto" w:fill="FFFFFF"/>
        </w:rPr>
        <w:t>саломатии</w:t>
      </w:r>
      <w:proofErr w:type="spellEnd"/>
      <w:r w:rsidRPr="003409A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409AE">
        <w:rPr>
          <w:color w:val="000000"/>
          <w:sz w:val="28"/>
          <w:szCs w:val="28"/>
          <w:shd w:val="clear" w:color="auto" w:fill="FFFFFF"/>
        </w:rPr>
        <w:t>одамон</w:t>
      </w:r>
      <w:proofErr w:type="spellEnd"/>
      <w:r w:rsidRPr="003409A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409AE">
        <w:rPr>
          <w:color w:val="000000"/>
          <w:sz w:val="28"/>
          <w:szCs w:val="28"/>
          <w:shd w:val="clear" w:color="auto" w:fill="FFFFFF"/>
        </w:rPr>
        <w:t>ва</w:t>
      </w:r>
      <w:proofErr w:type="spellEnd"/>
      <w:r w:rsidRPr="003409AE">
        <w:rPr>
          <w:color w:val="000000"/>
          <w:sz w:val="28"/>
          <w:szCs w:val="28"/>
          <w:shd w:val="clear" w:color="auto" w:fill="FFFFFF"/>
        </w:rPr>
        <w:t xml:space="preserve"> (ё) муҳити </w:t>
      </w:r>
      <w:proofErr w:type="spellStart"/>
      <w:r w:rsidRPr="003409AE">
        <w:rPr>
          <w:color w:val="000000"/>
          <w:sz w:val="28"/>
          <w:szCs w:val="28"/>
          <w:shd w:val="clear" w:color="auto" w:fill="FFFFFF"/>
        </w:rPr>
        <w:t>зист</w:t>
      </w:r>
      <w:proofErr w:type="spellEnd"/>
      <w:r w:rsidRPr="003409A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409AE">
        <w:rPr>
          <w:color w:val="000000"/>
          <w:sz w:val="28"/>
          <w:szCs w:val="28"/>
          <w:shd w:val="clear" w:color="auto" w:fill="FFFFFF"/>
        </w:rPr>
        <w:t>равона</w:t>
      </w:r>
      <w:proofErr w:type="spellEnd"/>
      <w:r w:rsidRPr="003409A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409AE">
        <w:rPr>
          <w:color w:val="000000"/>
          <w:sz w:val="28"/>
          <w:szCs w:val="28"/>
          <w:shd w:val="clear" w:color="auto" w:fill="FFFFFF"/>
        </w:rPr>
        <w:t>шудаанд</w:t>
      </w:r>
      <w:proofErr w:type="spellEnd"/>
      <w:r w:rsidRPr="003409AE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409AE">
        <w:rPr>
          <w:color w:val="000000"/>
          <w:sz w:val="28"/>
          <w:szCs w:val="28"/>
          <w:shd w:val="clear" w:color="auto" w:fill="FFFFFF"/>
        </w:rPr>
        <w:t>агар</w:t>
      </w:r>
      <w:proofErr w:type="spellEnd"/>
      <w:r w:rsidRPr="003409AE">
        <w:rPr>
          <w:color w:val="000000"/>
          <w:sz w:val="28"/>
          <w:szCs w:val="28"/>
          <w:shd w:val="clear" w:color="auto" w:fill="FFFFFF"/>
        </w:rPr>
        <w:t xml:space="preserve"> ин амалҳ</w:t>
      </w:r>
      <w:proofErr w:type="gramStart"/>
      <w:r w:rsidRPr="003409AE">
        <w:rPr>
          <w:color w:val="000000"/>
          <w:sz w:val="28"/>
          <w:szCs w:val="28"/>
          <w:shd w:val="clear" w:color="auto" w:fill="FFFFFF"/>
        </w:rPr>
        <w:t xml:space="preserve">о </w:t>
      </w:r>
      <w:proofErr w:type="spellStart"/>
      <w:r w:rsidRPr="003409AE">
        <w:rPr>
          <w:color w:val="000000"/>
          <w:sz w:val="28"/>
          <w:szCs w:val="28"/>
          <w:shd w:val="clear" w:color="auto" w:fill="FFFFFF"/>
        </w:rPr>
        <w:t>бо</w:t>
      </w:r>
      <w:proofErr w:type="spellEnd"/>
      <w:proofErr w:type="gramEnd"/>
      <w:r w:rsidRPr="003409AE">
        <w:rPr>
          <w:color w:val="000000"/>
          <w:sz w:val="28"/>
          <w:szCs w:val="28"/>
          <w:shd w:val="clear" w:color="auto" w:fill="FFFFFF"/>
        </w:rPr>
        <w:t xml:space="preserve"> мақсади </w:t>
      </w:r>
      <w:proofErr w:type="spellStart"/>
      <w:r w:rsidRPr="003409AE">
        <w:rPr>
          <w:color w:val="000000"/>
          <w:sz w:val="28"/>
          <w:szCs w:val="28"/>
          <w:shd w:val="clear" w:color="auto" w:fill="FFFFFF"/>
        </w:rPr>
        <w:t>заиф</w:t>
      </w:r>
      <w:proofErr w:type="spellEnd"/>
      <w:r w:rsidRPr="003409A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409AE">
        <w:rPr>
          <w:color w:val="000000"/>
          <w:sz w:val="28"/>
          <w:szCs w:val="28"/>
          <w:shd w:val="clear" w:color="auto" w:fill="FFFFFF"/>
        </w:rPr>
        <w:t>кардани</w:t>
      </w:r>
      <w:proofErr w:type="spellEnd"/>
      <w:r w:rsidRPr="003409A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409AE">
        <w:rPr>
          <w:color w:val="000000"/>
          <w:sz w:val="28"/>
          <w:szCs w:val="28"/>
          <w:shd w:val="clear" w:color="auto" w:fill="FFFFFF"/>
        </w:rPr>
        <w:t>амнияти</w:t>
      </w:r>
      <w:proofErr w:type="spellEnd"/>
      <w:r w:rsidRPr="003409AE">
        <w:rPr>
          <w:color w:val="000000"/>
          <w:sz w:val="28"/>
          <w:szCs w:val="28"/>
          <w:shd w:val="clear" w:color="auto" w:fill="FFFFFF"/>
        </w:rPr>
        <w:t xml:space="preserve"> иқтисодӣ </w:t>
      </w:r>
      <w:proofErr w:type="spellStart"/>
      <w:r w:rsidRPr="003409AE">
        <w:rPr>
          <w:color w:val="000000"/>
          <w:sz w:val="28"/>
          <w:szCs w:val="28"/>
          <w:shd w:val="clear" w:color="auto" w:fill="FFFFFF"/>
        </w:rPr>
        <w:t>ва</w:t>
      </w:r>
      <w:proofErr w:type="spellEnd"/>
      <w:r w:rsidRPr="003409AE">
        <w:rPr>
          <w:color w:val="000000"/>
          <w:sz w:val="28"/>
          <w:szCs w:val="28"/>
          <w:shd w:val="clear" w:color="auto" w:fill="FFFFFF"/>
        </w:rPr>
        <w:t xml:space="preserve"> (ё) қобилияти </w:t>
      </w:r>
      <w:proofErr w:type="spellStart"/>
      <w:r w:rsidRPr="003409AE">
        <w:rPr>
          <w:color w:val="000000"/>
          <w:sz w:val="28"/>
          <w:szCs w:val="28"/>
          <w:shd w:val="clear" w:color="auto" w:fill="FFFFFF"/>
        </w:rPr>
        <w:t>дифоии</w:t>
      </w:r>
      <w:proofErr w:type="spellEnd"/>
      <w:r w:rsidRPr="003409A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409AE">
        <w:rPr>
          <w:color w:val="000000"/>
          <w:sz w:val="28"/>
          <w:szCs w:val="28"/>
          <w:shd w:val="clear" w:color="auto" w:fill="FFFFFF"/>
        </w:rPr>
        <w:t>Федератсияи</w:t>
      </w:r>
      <w:proofErr w:type="spellEnd"/>
      <w:r w:rsidRPr="003409AE">
        <w:rPr>
          <w:color w:val="000000"/>
          <w:sz w:val="28"/>
          <w:szCs w:val="28"/>
          <w:shd w:val="clear" w:color="auto" w:fill="FFFFFF"/>
        </w:rPr>
        <w:t xml:space="preserve"> Россия </w:t>
      </w:r>
      <w:proofErr w:type="spellStart"/>
      <w:r w:rsidRPr="003409AE">
        <w:rPr>
          <w:color w:val="000000"/>
          <w:sz w:val="28"/>
          <w:szCs w:val="28"/>
          <w:shd w:val="clear" w:color="auto" w:fill="FFFFFF"/>
        </w:rPr>
        <w:t>содир</w:t>
      </w:r>
      <w:proofErr w:type="spellEnd"/>
      <w:r w:rsidRPr="003409A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409AE">
        <w:rPr>
          <w:color w:val="000000"/>
          <w:sz w:val="28"/>
          <w:szCs w:val="28"/>
          <w:shd w:val="clear" w:color="auto" w:fill="FFFFFF"/>
        </w:rPr>
        <w:t>шуда</w:t>
      </w:r>
      <w:proofErr w:type="spellEnd"/>
      <w:r w:rsidRPr="003409A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409AE">
        <w:rPr>
          <w:color w:val="000000"/>
          <w:sz w:val="28"/>
          <w:szCs w:val="28"/>
          <w:shd w:val="clear" w:color="auto" w:fill="FFFFFF"/>
        </w:rPr>
        <w:t>бошанд</w:t>
      </w:r>
      <w:proofErr w:type="spellEnd"/>
      <w:r w:rsidRPr="003409AE">
        <w:rPr>
          <w:color w:val="000000"/>
          <w:sz w:val="28"/>
          <w:szCs w:val="28"/>
          <w:shd w:val="clear" w:color="auto" w:fill="FFFFFF"/>
        </w:rPr>
        <w:t xml:space="preserve"> – маҳрум </w:t>
      </w:r>
      <w:proofErr w:type="spellStart"/>
      <w:r w:rsidRPr="003409AE">
        <w:rPr>
          <w:color w:val="000000"/>
          <w:sz w:val="28"/>
          <w:szCs w:val="28"/>
          <w:shd w:val="clear" w:color="auto" w:fill="FFFFFF"/>
        </w:rPr>
        <w:t>сохтан</w:t>
      </w:r>
      <w:proofErr w:type="spellEnd"/>
      <w:r w:rsidRPr="003409AE">
        <w:rPr>
          <w:color w:val="000000"/>
          <w:sz w:val="28"/>
          <w:szCs w:val="28"/>
          <w:shd w:val="clear" w:color="auto" w:fill="FFFFFF"/>
        </w:rPr>
        <w:t xml:space="preserve"> аз озодӣ ба муҳлати то 20 </w:t>
      </w:r>
      <w:proofErr w:type="spellStart"/>
      <w:r w:rsidRPr="003409AE">
        <w:rPr>
          <w:color w:val="000000"/>
          <w:sz w:val="28"/>
          <w:szCs w:val="28"/>
          <w:shd w:val="clear" w:color="auto" w:fill="FFFFFF"/>
        </w:rPr>
        <w:t>сол</w:t>
      </w:r>
      <w:proofErr w:type="spellEnd"/>
      <w:r w:rsidRPr="003409AE">
        <w:rPr>
          <w:color w:val="000000"/>
          <w:sz w:val="28"/>
          <w:szCs w:val="28"/>
          <w:shd w:val="clear" w:color="auto" w:fill="FFFFFF"/>
        </w:rPr>
        <w:t xml:space="preserve"> ё маҳрум </w:t>
      </w:r>
      <w:proofErr w:type="spellStart"/>
      <w:r w:rsidRPr="003409AE">
        <w:rPr>
          <w:color w:val="000000"/>
          <w:sz w:val="28"/>
          <w:szCs w:val="28"/>
          <w:shd w:val="clear" w:color="auto" w:fill="FFFFFF"/>
        </w:rPr>
        <w:t>сохтан</w:t>
      </w:r>
      <w:proofErr w:type="spellEnd"/>
      <w:r w:rsidRPr="003409AE">
        <w:rPr>
          <w:color w:val="000000"/>
          <w:sz w:val="28"/>
          <w:szCs w:val="28"/>
          <w:shd w:val="clear" w:color="auto" w:fill="FFFFFF"/>
        </w:rPr>
        <w:t xml:space="preserve"> аз озодӣ ба тариқи якумрӣ (</w:t>
      </w:r>
      <w:proofErr w:type="spellStart"/>
      <w:r w:rsidRPr="003409AE">
        <w:rPr>
          <w:color w:val="000000"/>
          <w:sz w:val="28"/>
          <w:szCs w:val="28"/>
          <w:shd w:val="clear" w:color="auto" w:fill="FFFFFF"/>
        </w:rPr>
        <w:t>моддаи</w:t>
      </w:r>
      <w:proofErr w:type="spellEnd"/>
      <w:r w:rsidRPr="003409AE">
        <w:rPr>
          <w:color w:val="000000"/>
          <w:sz w:val="28"/>
          <w:szCs w:val="28"/>
          <w:shd w:val="clear" w:color="auto" w:fill="FFFFFF"/>
        </w:rPr>
        <w:t xml:space="preserve"> 281 КҶ </w:t>
      </w:r>
      <w:proofErr w:type="gramStart"/>
      <w:r w:rsidRPr="003409AE">
        <w:rPr>
          <w:color w:val="000000"/>
          <w:sz w:val="28"/>
          <w:szCs w:val="28"/>
          <w:shd w:val="clear" w:color="auto" w:fill="FFFFFF"/>
        </w:rPr>
        <w:t>ФР</w:t>
      </w:r>
      <w:proofErr w:type="gramEnd"/>
      <w:r w:rsidRPr="003409AE">
        <w:rPr>
          <w:color w:val="000000"/>
          <w:sz w:val="28"/>
          <w:szCs w:val="28"/>
          <w:shd w:val="clear" w:color="auto" w:fill="FFFFFF"/>
        </w:rPr>
        <w:t>).</w:t>
      </w:r>
    </w:p>
    <w:p w:rsidR="00574C60" w:rsidRPr="00C841E7" w:rsidRDefault="003409AE" w:rsidP="00574C60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/>
          <w:bCs/>
          <w:sz w:val="28"/>
          <w:szCs w:val="28"/>
        </w:rPr>
      </w:pPr>
      <w:proofErr w:type="spellStart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>Майл</w:t>
      </w:r>
      <w:proofErr w:type="spellEnd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додан, ҷалб кардан ё ба таври </w:t>
      </w:r>
      <w:proofErr w:type="spellStart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>дигар</w:t>
      </w:r>
      <w:proofErr w:type="spellEnd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ҷалб </w:t>
      </w:r>
      <w:proofErr w:type="spellStart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>намудани</w:t>
      </w:r>
      <w:proofErr w:type="spellEnd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>шахс</w:t>
      </w:r>
      <w:proofErr w:type="spellEnd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ба </w:t>
      </w:r>
      <w:proofErr w:type="spellStart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>содир</w:t>
      </w:r>
      <w:proofErr w:type="spellEnd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>кардани</w:t>
      </w:r>
      <w:proofErr w:type="spellEnd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ҳадди ақал як ҷиноят (диверсия), мусаллаҳ кардан ё </w:t>
      </w:r>
      <w:proofErr w:type="spellStart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>омода</w:t>
      </w:r>
      <w:proofErr w:type="spellEnd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>намудани</w:t>
      </w:r>
      <w:proofErr w:type="spellEnd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>шахс</w:t>
      </w:r>
      <w:proofErr w:type="spellEnd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>барои</w:t>
      </w:r>
      <w:proofErr w:type="spellEnd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>содир</w:t>
      </w:r>
      <w:proofErr w:type="spellEnd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>кардани</w:t>
      </w:r>
      <w:proofErr w:type="spellEnd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диверсия, </w:t>
      </w:r>
      <w:proofErr w:type="spellStart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>инчунин</w:t>
      </w:r>
      <w:proofErr w:type="spellEnd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маблағгузории диверсия – маҳрум </w:t>
      </w:r>
      <w:proofErr w:type="spellStart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>сохтан</w:t>
      </w:r>
      <w:proofErr w:type="spellEnd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аз озодӣ ба муҳлати то 20 </w:t>
      </w:r>
      <w:proofErr w:type="spellStart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>сол</w:t>
      </w:r>
      <w:proofErr w:type="spellEnd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ё якумрӣ (</w:t>
      </w:r>
      <w:proofErr w:type="spellStart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>моддаи</w:t>
      </w:r>
      <w:proofErr w:type="spellEnd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281.1 КҶ </w:t>
      </w:r>
      <w:proofErr w:type="gramStart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>ФР</w:t>
      </w:r>
      <w:proofErr w:type="gramEnd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>).</w:t>
      </w:r>
    </w:p>
    <w:p w:rsidR="00574C60" w:rsidRPr="00574C60" w:rsidRDefault="003409AE" w:rsidP="00574C60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>Гузаронидани</w:t>
      </w:r>
      <w:proofErr w:type="spellEnd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омӯзиш аз </w:t>
      </w:r>
      <w:proofErr w:type="spellStart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>тарафи</w:t>
      </w:r>
      <w:proofErr w:type="spellEnd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>шахс</w:t>
      </w:r>
      <w:proofErr w:type="spellEnd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>бо</w:t>
      </w:r>
      <w:proofErr w:type="spellEnd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мақсади иҷрои </w:t>
      </w:r>
      <w:proofErr w:type="spellStart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>фаъолияти</w:t>
      </w:r>
      <w:proofErr w:type="spellEnd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диверсионӣ – маҳрум </w:t>
      </w:r>
      <w:proofErr w:type="spellStart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>сохтан</w:t>
      </w:r>
      <w:proofErr w:type="spellEnd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аз озодӣ ба муҳлати то 20 </w:t>
      </w:r>
      <w:proofErr w:type="spellStart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>сол</w:t>
      </w:r>
      <w:proofErr w:type="spellEnd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>бо</w:t>
      </w:r>
      <w:proofErr w:type="spellEnd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маҳдуд </w:t>
      </w:r>
      <w:proofErr w:type="spellStart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>кардани</w:t>
      </w:r>
      <w:proofErr w:type="spellEnd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озодӣ ба муҳлати аз 1 то 2 </w:t>
      </w:r>
      <w:proofErr w:type="spellStart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>сол</w:t>
      </w:r>
      <w:proofErr w:type="spellEnd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ё якумрӣ (</w:t>
      </w:r>
      <w:proofErr w:type="spellStart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>моддаи</w:t>
      </w:r>
      <w:proofErr w:type="spellEnd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281.2 КҶ </w:t>
      </w:r>
      <w:proofErr w:type="gramStart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>ФР</w:t>
      </w:r>
      <w:proofErr w:type="gramEnd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>).</w:t>
      </w:r>
    </w:p>
    <w:p w:rsidR="00574C60" w:rsidRPr="00101606" w:rsidRDefault="003409AE" w:rsidP="00574C60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/>
          <w:bCs/>
          <w:sz w:val="28"/>
          <w:szCs w:val="28"/>
        </w:rPr>
      </w:pPr>
      <w:proofErr w:type="spellStart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>Ташкили</w:t>
      </w:r>
      <w:proofErr w:type="spellEnd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гурӯҳи диверсионӣ – маҳрум </w:t>
      </w:r>
      <w:proofErr w:type="spellStart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>сохтан</w:t>
      </w:r>
      <w:proofErr w:type="spellEnd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аз озодӣ ба муҳлати то 20 </w:t>
      </w:r>
      <w:proofErr w:type="spellStart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>сол</w:t>
      </w:r>
      <w:proofErr w:type="spellEnd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>бо</w:t>
      </w:r>
      <w:proofErr w:type="spellEnd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ҷарима ба </w:t>
      </w:r>
      <w:proofErr w:type="spellStart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>андозаи</w:t>
      </w:r>
      <w:proofErr w:type="spellEnd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то 1 миллион </w:t>
      </w:r>
      <w:proofErr w:type="spellStart"/>
      <w:proofErr w:type="gramStart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>рубл</w:t>
      </w:r>
      <w:proofErr w:type="spellEnd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ё</w:t>
      </w:r>
      <w:proofErr w:type="gramEnd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>бо</w:t>
      </w:r>
      <w:proofErr w:type="spellEnd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>андозаи</w:t>
      </w:r>
      <w:proofErr w:type="spellEnd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>маош</w:t>
      </w:r>
      <w:proofErr w:type="spellEnd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ё </w:t>
      </w:r>
      <w:proofErr w:type="spellStart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>дигар</w:t>
      </w:r>
      <w:proofErr w:type="spellEnd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>даромади</w:t>
      </w:r>
      <w:proofErr w:type="spellEnd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маҳкумшуда </w:t>
      </w:r>
      <w:proofErr w:type="spellStart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>барои</w:t>
      </w:r>
      <w:proofErr w:type="spellEnd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муҳлати то 5 </w:t>
      </w:r>
      <w:proofErr w:type="spellStart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>сол</w:t>
      </w:r>
      <w:proofErr w:type="spellEnd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ё </w:t>
      </w:r>
      <w:proofErr w:type="spellStart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>бидуни</w:t>
      </w:r>
      <w:proofErr w:type="spellEnd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он, </w:t>
      </w:r>
      <w:proofErr w:type="spellStart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>ва</w:t>
      </w:r>
      <w:proofErr w:type="spellEnd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маҳдуд </w:t>
      </w:r>
      <w:proofErr w:type="spellStart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>кардани</w:t>
      </w:r>
      <w:proofErr w:type="spellEnd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озодӣ ба муҳлати аз 1 то 2 </w:t>
      </w:r>
      <w:proofErr w:type="spellStart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>сол</w:t>
      </w:r>
      <w:proofErr w:type="spellEnd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ё маҳрум </w:t>
      </w:r>
      <w:proofErr w:type="spellStart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>сохтан</w:t>
      </w:r>
      <w:proofErr w:type="spellEnd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аз озодӣ ба тариқи якумрӣ (</w:t>
      </w:r>
      <w:proofErr w:type="spellStart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>моддаи</w:t>
      </w:r>
      <w:proofErr w:type="spellEnd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281.3 қисми 1 КҶ </w:t>
      </w:r>
      <w:proofErr w:type="gramStart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>ФР</w:t>
      </w:r>
      <w:proofErr w:type="gramEnd"/>
      <w:r w:rsidRPr="003409AE">
        <w:rPr>
          <w:rFonts w:eastAsiaTheme="minorEastAsia"/>
          <w:color w:val="000000"/>
          <w:sz w:val="28"/>
          <w:szCs w:val="28"/>
          <w:shd w:val="clear" w:color="auto" w:fill="FFFFFF"/>
        </w:rPr>
        <w:t>).</w:t>
      </w:r>
    </w:p>
    <w:p w:rsidR="00574C60" w:rsidRPr="00101606" w:rsidRDefault="003409AE" w:rsidP="00574C60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/>
          <w:bCs/>
          <w:sz w:val="28"/>
          <w:szCs w:val="28"/>
        </w:rPr>
      </w:pPr>
      <w:proofErr w:type="spellStart"/>
      <w:r w:rsidRPr="003409AE">
        <w:rPr>
          <w:sz w:val="28"/>
          <w:szCs w:val="28"/>
        </w:rPr>
        <w:t>Иштирок</w:t>
      </w:r>
      <w:proofErr w:type="spellEnd"/>
      <w:r w:rsidRPr="003409AE">
        <w:rPr>
          <w:sz w:val="28"/>
          <w:szCs w:val="28"/>
        </w:rPr>
        <w:t xml:space="preserve"> дар гурӯҳи диверсионӣ – маҳрум </w:t>
      </w:r>
      <w:proofErr w:type="spellStart"/>
      <w:r w:rsidRPr="003409AE">
        <w:rPr>
          <w:sz w:val="28"/>
          <w:szCs w:val="28"/>
        </w:rPr>
        <w:t>сохтан</w:t>
      </w:r>
      <w:proofErr w:type="spellEnd"/>
      <w:r w:rsidRPr="003409AE">
        <w:rPr>
          <w:sz w:val="28"/>
          <w:szCs w:val="28"/>
        </w:rPr>
        <w:t xml:space="preserve"> аз озодӣ ба муҳлати аз 5 то 10 </w:t>
      </w:r>
      <w:proofErr w:type="spellStart"/>
      <w:r w:rsidRPr="003409AE">
        <w:rPr>
          <w:sz w:val="28"/>
          <w:szCs w:val="28"/>
        </w:rPr>
        <w:t>сол</w:t>
      </w:r>
      <w:proofErr w:type="spellEnd"/>
      <w:r w:rsidRPr="003409AE">
        <w:rPr>
          <w:sz w:val="28"/>
          <w:szCs w:val="28"/>
        </w:rPr>
        <w:t xml:space="preserve"> </w:t>
      </w:r>
      <w:proofErr w:type="spellStart"/>
      <w:r w:rsidRPr="003409AE">
        <w:rPr>
          <w:sz w:val="28"/>
          <w:szCs w:val="28"/>
        </w:rPr>
        <w:t>бо</w:t>
      </w:r>
      <w:proofErr w:type="spellEnd"/>
      <w:r w:rsidRPr="003409AE">
        <w:rPr>
          <w:sz w:val="28"/>
          <w:szCs w:val="28"/>
        </w:rPr>
        <w:t xml:space="preserve"> ҷарима ба </w:t>
      </w:r>
      <w:proofErr w:type="spellStart"/>
      <w:r w:rsidRPr="003409AE">
        <w:rPr>
          <w:sz w:val="28"/>
          <w:szCs w:val="28"/>
        </w:rPr>
        <w:t>андозаи</w:t>
      </w:r>
      <w:proofErr w:type="spellEnd"/>
      <w:r w:rsidRPr="003409AE">
        <w:rPr>
          <w:sz w:val="28"/>
          <w:szCs w:val="28"/>
        </w:rPr>
        <w:t xml:space="preserve"> то 500 ҳазор </w:t>
      </w:r>
      <w:proofErr w:type="spellStart"/>
      <w:r w:rsidRPr="003409AE">
        <w:rPr>
          <w:sz w:val="28"/>
          <w:szCs w:val="28"/>
        </w:rPr>
        <w:t>рубл</w:t>
      </w:r>
      <w:proofErr w:type="spellEnd"/>
      <w:r w:rsidRPr="003409AE">
        <w:rPr>
          <w:sz w:val="28"/>
          <w:szCs w:val="28"/>
        </w:rPr>
        <w:t xml:space="preserve"> ё </w:t>
      </w:r>
      <w:proofErr w:type="spellStart"/>
      <w:r w:rsidRPr="003409AE">
        <w:rPr>
          <w:sz w:val="28"/>
          <w:szCs w:val="28"/>
        </w:rPr>
        <w:t>бо</w:t>
      </w:r>
      <w:proofErr w:type="spellEnd"/>
      <w:r w:rsidRPr="003409AE">
        <w:rPr>
          <w:sz w:val="28"/>
          <w:szCs w:val="28"/>
        </w:rPr>
        <w:t xml:space="preserve"> </w:t>
      </w:r>
      <w:proofErr w:type="spellStart"/>
      <w:r w:rsidRPr="003409AE">
        <w:rPr>
          <w:sz w:val="28"/>
          <w:szCs w:val="28"/>
        </w:rPr>
        <w:t>андозаи</w:t>
      </w:r>
      <w:proofErr w:type="spellEnd"/>
      <w:r w:rsidRPr="003409AE">
        <w:rPr>
          <w:sz w:val="28"/>
          <w:szCs w:val="28"/>
        </w:rPr>
        <w:t xml:space="preserve"> </w:t>
      </w:r>
      <w:proofErr w:type="spellStart"/>
      <w:r w:rsidRPr="003409AE">
        <w:rPr>
          <w:sz w:val="28"/>
          <w:szCs w:val="28"/>
        </w:rPr>
        <w:t>маош</w:t>
      </w:r>
      <w:proofErr w:type="spellEnd"/>
      <w:r w:rsidRPr="003409AE">
        <w:rPr>
          <w:sz w:val="28"/>
          <w:szCs w:val="28"/>
        </w:rPr>
        <w:t xml:space="preserve"> ё </w:t>
      </w:r>
      <w:proofErr w:type="spellStart"/>
      <w:r w:rsidRPr="003409AE">
        <w:rPr>
          <w:sz w:val="28"/>
          <w:szCs w:val="28"/>
        </w:rPr>
        <w:t>дигар</w:t>
      </w:r>
      <w:proofErr w:type="spellEnd"/>
      <w:r w:rsidRPr="003409AE">
        <w:rPr>
          <w:sz w:val="28"/>
          <w:szCs w:val="28"/>
        </w:rPr>
        <w:t xml:space="preserve"> </w:t>
      </w:r>
      <w:proofErr w:type="spellStart"/>
      <w:r w:rsidRPr="003409AE">
        <w:rPr>
          <w:sz w:val="28"/>
          <w:szCs w:val="28"/>
        </w:rPr>
        <w:t>даромади</w:t>
      </w:r>
      <w:proofErr w:type="spellEnd"/>
      <w:r w:rsidRPr="003409AE">
        <w:rPr>
          <w:sz w:val="28"/>
          <w:szCs w:val="28"/>
        </w:rPr>
        <w:t xml:space="preserve"> маҳкумшуда </w:t>
      </w:r>
      <w:proofErr w:type="spellStart"/>
      <w:r w:rsidRPr="003409AE">
        <w:rPr>
          <w:sz w:val="28"/>
          <w:szCs w:val="28"/>
        </w:rPr>
        <w:t>барои</w:t>
      </w:r>
      <w:proofErr w:type="spellEnd"/>
      <w:r w:rsidRPr="003409AE">
        <w:rPr>
          <w:sz w:val="28"/>
          <w:szCs w:val="28"/>
        </w:rPr>
        <w:t xml:space="preserve"> муҳлати то 3 </w:t>
      </w:r>
      <w:proofErr w:type="spellStart"/>
      <w:r w:rsidRPr="003409AE">
        <w:rPr>
          <w:sz w:val="28"/>
          <w:szCs w:val="28"/>
        </w:rPr>
        <w:t>сол</w:t>
      </w:r>
      <w:proofErr w:type="spellEnd"/>
      <w:r w:rsidRPr="003409AE">
        <w:rPr>
          <w:sz w:val="28"/>
          <w:szCs w:val="28"/>
        </w:rPr>
        <w:t xml:space="preserve"> ё </w:t>
      </w:r>
      <w:proofErr w:type="spellStart"/>
      <w:r w:rsidRPr="003409AE">
        <w:rPr>
          <w:sz w:val="28"/>
          <w:szCs w:val="28"/>
        </w:rPr>
        <w:t>бидуни</w:t>
      </w:r>
      <w:proofErr w:type="spellEnd"/>
      <w:r w:rsidRPr="003409AE">
        <w:rPr>
          <w:sz w:val="28"/>
          <w:szCs w:val="28"/>
        </w:rPr>
        <w:t xml:space="preserve"> он (</w:t>
      </w:r>
      <w:proofErr w:type="spellStart"/>
      <w:r w:rsidRPr="003409AE">
        <w:rPr>
          <w:sz w:val="28"/>
          <w:szCs w:val="28"/>
        </w:rPr>
        <w:t>моддаи</w:t>
      </w:r>
      <w:proofErr w:type="spellEnd"/>
      <w:r w:rsidRPr="003409AE">
        <w:rPr>
          <w:sz w:val="28"/>
          <w:szCs w:val="28"/>
        </w:rPr>
        <w:t xml:space="preserve"> 281.3 қисми 2 КҶ </w:t>
      </w:r>
      <w:proofErr w:type="gramStart"/>
      <w:r w:rsidRPr="003409AE">
        <w:rPr>
          <w:sz w:val="28"/>
          <w:szCs w:val="28"/>
        </w:rPr>
        <w:t>ФР</w:t>
      </w:r>
      <w:proofErr w:type="gramEnd"/>
      <w:r w:rsidRPr="003409AE">
        <w:rPr>
          <w:sz w:val="28"/>
          <w:szCs w:val="28"/>
        </w:rPr>
        <w:t>).</w:t>
      </w:r>
    </w:p>
    <w:p w:rsidR="004632A5" w:rsidRPr="00574C60" w:rsidRDefault="004632A5" w:rsidP="004632A5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B21482" w:rsidRPr="00574C60" w:rsidRDefault="00B21482" w:rsidP="00B2148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F11914" w:rsidRPr="00574C60" w:rsidRDefault="00F11914" w:rsidP="00F11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11914" w:rsidRPr="00574C60" w:rsidSect="00DE3A5E">
      <w:pgSz w:w="11906" w:h="16838"/>
      <w:pgMar w:top="851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E06E9"/>
    <w:multiLevelType w:val="hybridMultilevel"/>
    <w:tmpl w:val="649625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1C2F23"/>
    <w:multiLevelType w:val="hybridMultilevel"/>
    <w:tmpl w:val="B5E4685C"/>
    <w:lvl w:ilvl="0" w:tplc="2028F0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80F92"/>
    <w:rsid w:val="000140EC"/>
    <w:rsid w:val="00091FA8"/>
    <w:rsid w:val="0010130E"/>
    <w:rsid w:val="00101606"/>
    <w:rsid w:val="001258C2"/>
    <w:rsid w:val="001F5751"/>
    <w:rsid w:val="00212B20"/>
    <w:rsid w:val="00250E9F"/>
    <w:rsid w:val="00270916"/>
    <w:rsid w:val="00280F92"/>
    <w:rsid w:val="00291E07"/>
    <w:rsid w:val="003054D3"/>
    <w:rsid w:val="003409AE"/>
    <w:rsid w:val="00346C0F"/>
    <w:rsid w:val="003836F0"/>
    <w:rsid w:val="003E1799"/>
    <w:rsid w:val="003E384E"/>
    <w:rsid w:val="004632A5"/>
    <w:rsid w:val="00470794"/>
    <w:rsid w:val="005158E8"/>
    <w:rsid w:val="00523FD1"/>
    <w:rsid w:val="00562E5F"/>
    <w:rsid w:val="00574C60"/>
    <w:rsid w:val="0059290D"/>
    <w:rsid w:val="00617D94"/>
    <w:rsid w:val="006E40C8"/>
    <w:rsid w:val="00725602"/>
    <w:rsid w:val="00726885"/>
    <w:rsid w:val="00763767"/>
    <w:rsid w:val="00836A54"/>
    <w:rsid w:val="00891634"/>
    <w:rsid w:val="008B26DB"/>
    <w:rsid w:val="008B2CE9"/>
    <w:rsid w:val="008B7B7D"/>
    <w:rsid w:val="0093217E"/>
    <w:rsid w:val="009363D8"/>
    <w:rsid w:val="009549E4"/>
    <w:rsid w:val="00956915"/>
    <w:rsid w:val="0098208A"/>
    <w:rsid w:val="00985981"/>
    <w:rsid w:val="009E7304"/>
    <w:rsid w:val="00A136A2"/>
    <w:rsid w:val="00A81547"/>
    <w:rsid w:val="00B128B4"/>
    <w:rsid w:val="00B21482"/>
    <w:rsid w:val="00B23505"/>
    <w:rsid w:val="00B7256A"/>
    <w:rsid w:val="00BA01E0"/>
    <w:rsid w:val="00BA0A6F"/>
    <w:rsid w:val="00BA3C7C"/>
    <w:rsid w:val="00C37439"/>
    <w:rsid w:val="00C841E7"/>
    <w:rsid w:val="00D71685"/>
    <w:rsid w:val="00DB6542"/>
    <w:rsid w:val="00DE3A5E"/>
    <w:rsid w:val="00E248A5"/>
    <w:rsid w:val="00E73C28"/>
    <w:rsid w:val="00F11914"/>
    <w:rsid w:val="00F6433A"/>
    <w:rsid w:val="00FA397C"/>
    <w:rsid w:val="00FA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D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58C2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B72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1278</Words>
  <Characters>6347</Characters>
  <Application>Microsoft Office Word</Application>
  <DocSecurity>0</DocSecurity>
  <Lines>124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IsaleevKR</dc:creator>
  <cp:lastModifiedBy>Пользователь Windows</cp:lastModifiedBy>
  <cp:revision>2</cp:revision>
  <cp:lastPrinted>2017-01-27T11:56:00Z</cp:lastPrinted>
  <dcterms:created xsi:type="dcterms:W3CDTF">2025-04-17T04:30:00Z</dcterms:created>
  <dcterms:modified xsi:type="dcterms:W3CDTF">2025-04-17T04:30:00Z</dcterms:modified>
</cp:coreProperties>
</file>